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15" w:rsidRPr="0087798D" w:rsidRDefault="000F142C" w:rsidP="00CC655F">
      <w:pPr>
        <w:rPr>
          <w:rFonts w:asciiTheme="minorEastAsia" w:hAnsiTheme="minorEastAsia"/>
          <w:b/>
          <w:sz w:val="24"/>
          <w:szCs w:val="24"/>
        </w:rPr>
      </w:pPr>
      <w:r w:rsidRPr="0087798D">
        <w:rPr>
          <w:rFonts w:asciiTheme="minorEastAsia" w:hAnsiTheme="minorEastAsia" w:hint="eastAsia"/>
          <w:b/>
          <w:sz w:val="24"/>
          <w:szCs w:val="24"/>
        </w:rPr>
        <w:t>１６</w:t>
      </w:r>
      <w:r w:rsidR="007C567A" w:rsidRPr="0087798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CC6189" w:rsidRPr="0087798D">
        <w:rPr>
          <w:rFonts w:asciiTheme="minorEastAsia" w:hAnsiTheme="minorEastAsia" w:hint="eastAsia"/>
          <w:b/>
          <w:sz w:val="24"/>
          <w:szCs w:val="24"/>
        </w:rPr>
        <w:t>米山</w:t>
      </w:r>
      <w:r w:rsidR="0087798D">
        <w:rPr>
          <w:rFonts w:asciiTheme="minorEastAsia" w:hAnsiTheme="minorEastAsia" w:hint="eastAsia"/>
          <w:b/>
          <w:sz w:val="24"/>
          <w:szCs w:val="24"/>
        </w:rPr>
        <w:t>記念</w:t>
      </w:r>
      <w:r w:rsidR="00CC6189" w:rsidRPr="0087798D">
        <w:rPr>
          <w:rFonts w:asciiTheme="minorEastAsia" w:hAnsiTheme="minorEastAsia" w:hint="eastAsia"/>
          <w:b/>
          <w:sz w:val="24"/>
          <w:szCs w:val="24"/>
        </w:rPr>
        <w:t>奨学</w:t>
      </w:r>
      <w:r w:rsidR="000D47C0" w:rsidRPr="0087798D">
        <w:rPr>
          <w:rFonts w:asciiTheme="minorEastAsia" w:hAnsiTheme="minorEastAsia" w:hint="eastAsia"/>
          <w:b/>
          <w:sz w:val="24"/>
          <w:szCs w:val="24"/>
        </w:rPr>
        <w:t>委員会</w:t>
      </w:r>
    </w:p>
    <w:p w:rsidR="00334515" w:rsidRPr="0087798D" w:rsidRDefault="00334515" w:rsidP="00334515">
      <w:pPr>
        <w:jc w:val="right"/>
        <w:rPr>
          <w:rFonts w:asciiTheme="minorEastAsia" w:hAnsiTheme="minorEastAsia"/>
          <w:sz w:val="24"/>
          <w:szCs w:val="24"/>
        </w:rPr>
      </w:pPr>
      <w:r w:rsidRPr="0087798D">
        <w:rPr>
          <w:rFonts w:asciiTheme="minorEastAsia" w:hAnsiTheme="minorEastAsia" w:hint="eastAsia"/>
          <w:spacing w:val="110"/>
          <w:kern w:val="0"/>
          <w:sz w:val="24"/>
          <w:szCs w:val="24"/>
          <w:fitText w:val="1160" w:id="702048000"/>
        </w:rPr>
        <w:t>委員</w:t>
      </w:r>
      <w:r w:rsidRPr="0087798D">
        <w:rPr>
          <w:rFonts w:asciiTheme="minorEastAsia" w:hAnsiTheme="minorEastAsia" w:hint="eastAsia"/>
          <w:kern w:val="0"/>
          <w:sz w:val="24"/>
          <w:szCs w:val="24"/>
          <w:fitText w:val="1160" w:id="702048000"/>
        </w:rPr>
        <w:t>長</w:t>
      </w:r>
      <w:r w:rsidRPr="0087798D">
        <w:rPr>
          <w:rFonts w:asciiTheme="minorEastAsia" w:hAnsiTheme="minorEastAsia" w:hint="eastAsia"/>
          <w:sz w:val="24"/>
          <w:szCs w:val="24"/>
        </w:rPr>
        <w:t>：</w:t>
      </w:r>
      <w:r w:rsidR="00CC1F25" w:rsidRPr="0087798D">
        <w:rPr>
          <w:rFonts w:asciiTheme="minorEastAsia" w:hAnsiTheme="minorEastAsia" w:hint="eastAsia"/>
          <w:sz w:val="24"/>
          <w:szCs w:val="24"/>
        </w:rPr>
        <w:t>廣田　みき</w:t>
      </w:r>
    </w:p>
    <w:p w:rsidR="00334515" w:rsidRPr="0087798D" w:rsidRDefault="00334515" w:rsidP="0033451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7798D">
        <w:rPr>
          <w:rFonts w:asciiTheme="minorEastAsia" w:hAnsiTheme="minorEastAsia" w:hint="eastAsia"/>
          <w:spacing w:val="33"/>
          <w:kern w:val="0"/>
          <w:sz w:val="24"/>
          <w:szCs w:val="24"/>
          <w:fitText w:val="1160" w:id="702048002"/>
        </w:rPr>
        <w:t>副委員</w:t>
      </w:r>
      <w:r w:rsidRPr="0087798D">
        <w:rPr>
          <w:rFonts w:asciiTheme="minorEastAsia" w:hAnsiTheme="minorEastAsia" w:hint="eastAsia"/>
          <w:spacing w:val="1"/>
          <w:kern w:val="0"/>
          <w:sz w:val="24"/>
          <w:szCs w:val="24"/>
          <w:fitText w:val="1160" w:id="702048002"/>
        </w:rPr>
        <w:t>長</w:t>
      </w:r>
      <w:r w:rsidRPr="0087798D">
        <w:rPr>
          <w:rFonts w:asciiTheme="minorEastAsia" w:hAnsiTheme="minorEastAsia" w:hint="eastAsia"/>
          <w:sz w:val="24"/>
          <w:szCs w:val="24"/>
        </w:rPr>
        <w:t>：</w:t>
      </w:r>
      <w:r w:rsidR="00CC1F25" w:rsidRPr="0087798D">
        <w:rPr>
          <w:rFonts w:asciiTheme="minorEastAsia" w:hAnsiTheme="minorEastAsia" w:hint="eastAsia"/>
          <w:kern w:val="0"/>
          <w:sz w:val="24"/>
          <w:szCs w:val="24"/>
        </w:rPr>
        <w:t>岡村　正幸</w:t>
      </w:r>
    </w:p>
    <w:p w:rsidR="00334515" w:rsidRPr="0087798D" w:rsidRDefault="00334515" w:rsidP="00CC1F25">
      <w:pPr>
        <w:wordWrap w:val="0"/>
        <w:ind w:right="500"/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ED7DE1" w:rsidRPr="0087798D" w:rsidRDefault="00ED7DE1" w:rsidP="00CC655F">
      <w:pPr>
        <w:rPr>
          <w:rFonts w:asciiTheme="minorEastAsia" w:hAnsiTheme="minorEastAsia"/>
          <w:sz w:val="24"/>
          <w:szCs w:val="24"/>
        </w:rPr>
      </w:pPr>
    </w:p>
    <w:p w:rsidR="00A852BF" w:rsidRPr="00D03559" w:rsidRDefault="00A852BF" w:rsidP="00ED7DE1">
      <w:pPr>
        <w:rPr>
          <w:rStyle w:val="uficommentbody"/>
          <w:rFonts w:asciiTheme="minorEastAsia" w:hAnsiTheme="minorEastAsia"/>
          <w:sz w:val="22"/>
        </w:rPr>
      </w:pPr>
    </w:p>
    <w:p w:rsidR="00334515" w:rsidRPr="00D03559" w:rsidRDefault="009C4A13" w:rsidP="00CC655F">
      <w:pPr>
        <w:rPr>
          <w:rStyle w:val="uficommentbody"/>
          <w:rFonts w:asciiTheme="minorEastAsia" w:hAnsiTheme="minorEastAsia"/>
          <w:sz w:val="22"/>
        </w:rPr>
      </w:pPr>
      <w:r w:rsidRPr="00D03559">
        <w:rPr>
          <w:rStyle w:val="uficommentbody"/>
          <w:rFonts w:asciiTheme="minorEastAsia" w:hAnsiTheme="minorEastAsia" w:hint="eastAsia"/>
          <w:sz w:val="22"/>
        </w:rPr>
        <w:t>【</w:t>
      </w:r>
      <w:r w:rsidRPr="00D03559">
        <w:rPr>
          <w:rStyle w:val="uficommentbody"/>
          <w:rFonts w:asciiTheme="minorEastAsia" w:hAnsiTheme="minorEastAsia"/>
          <w:sz w:val="22"/>
        </w:rPr>
        <w:t>年次目標</w:t>
      </w:r>
      <w:r w:rsidRPr="00D03559">
        <w:rPr>
          <w:rStyle w:val="uficommentbody"/>
          <w:rFonts w:asciiTheme="minorEastAsia" w:hAnsiTheme="minorEastAsia" w:hint="eastAsia"/>
          <w:sz w:val="22"/>
        </w:rPr>
        <w:t>】</w:t>
      </w:r>
      <w:r w:rsidR="00456444" w:rsidRPr="00D03559">
        <w:rPr>
          <w:rFonts w:asciiTheme="minorEastAsia" w:hAnsiTheme="minorEastAsia"/>
          <w:sz w:val="22"/>
        </w:rPr>
        <w:br/>
      </w:r>
    </w:p>
    <w:p w:rsidR="00334515" w:rsidRPr="00D03559" w:rsidRDefault="00334515" w:rsidP="009C4A13">
      <w:pPr>
        <w:rPr>
          <w:rStyle w:val="uficommentbody"/>
          <w:rFonts w:asciiTheme="minorEastAsia" w:hAnsiTheme="minorEastAsia"/>
          <w:sz w:val="22"/>
        </w:rPr>
      </w:pPr>
      <w:r w:rsidRPr="00D03559">
        <w:rPr>
          <w:rStyle w:val="uficommentbody"/>
          <w:rFonts w:asciiTheme="minorEastAsia" w:hAnsiTheme="minorEastAsia" w:hint="eastAsia"/>
          <w:sz w:val="22"/>
        </w:rPr>
        <w:t xml:space="preserve">１　</w:t>
      </w:r>
      <w:r w:rsidR="00456444" w:rsidRPr="00D03559">
        <w:rPr>
          <w:rStyle w:val="uficommentbody"/>
          <w:rFonts w:asciiTheme="minorEastAsia" w:hAnsiTheme="minorEastAsia"/>
          <w:sz w:val="22"/>
        </w:rPr>
        <w:t>ロータリー米山</w:t>
      </w:r>
      <w:r w:rsidR="00B70C4C" w:rsidRPr="00D03559">
        <w:rPr>
          <w:rStyle w:val="uficommentbody"/>
          <w:rFonts w:asciiTheme="minorEastAsia" w:hAnsiTheme="minorEastAsia" w:hint="eastAsia"/>
          <w:sz w:val="22"/>
        </w:rPr>
        <w:t>記念</w:t>
      </w:r>
      <w:r w:rsidR="00456444" w:rsidRPr="00D03559">
        <w:rPr>
          <w:rStyle w:val="uficommentbody"/>
          <w:rFonts w:asciiTheme="minorEastAsia" w:hAnsiTheme="minorEastAsia"/>
          <w:sz w:val="22"/>
        </w:rPr>
        <w:t>奨学事業についての理解</w:t>
      </w:r>
    </w:p>
    <w:p w:rsidR="00A852BF" w:rsidRPr="00D03559" w:rsidRDefault="00334515" w:rsidP="00A852BF">
      <w:pPr>
        <w:rPr>
          <w:rFonts w:asciiTheme="minorEastAsia" w:hAnsiTheme="minorEastAsia"/>
          <w:sz w:val="22"/>
        </w:rPr>
      </w:pPr>
      <w:r w:rsidRPr="00D03559">
        <w:rPr>
          <w:rStyle w:val="uficommentbody"/>
          <w:rFonts w:asciiTheme="minorEastAsia" w:hAnsiTheme="minorEastAsia" w:hint="eastAsia"/>
          <w:sz w:val="22"/>
        </w:rPr>
        <w:t xml:space="preserve">２　</w:t>
      </w:r>
      <w:r w:rsidR="00456444" w:rsidRPr="00D03559">
        <w:rPr>
          <w:rStyle w:val="uficommentbody"/>
          <w:rFonts w:asciiTheme="minorEastAsia" w:hAnsiTheme="minorEastAsia"/>
          <w:sz w:val="22"/>
        </w:rPr>
        <w:t>ロータリー米山奨学事業への寄付金に関する年次目標立案及び実施（啓発活動含む）</w:t>
      </w:r>
      <w:r w:rsidR="00456444" w:rsidRPr="00D03559">
        <w:rPr>
          <w:rFonts w:asciiTheme="minorEastAsia" w:hAnsiTheme="minorEastAsia"/>
          <w:sz w:val="22"/>
        </w:rPr>
        <w:br/>
      </w:r>
    </w:p>
    <w:p w:rsidR="009C4A13" w:rsidRPr="00D03559" w:rsidRDefault="009C4A13" w:rsidP="009C4A13">
      <w:pPr>
        <w:rPr>
          <w:rStyle w:val="uficommentbody"/>
          <w:rFonts w:asciiTheme="majorEastAsia" w:eastAsiaTheme="majorEastAsia" w:hAnsiTheme="majorEastAsia"/>
          <w:sz w:val="22"/>
        </w:rPr>
      </w:pPr>
    </w:p>
    <w:p w:rsidR="009C4A13" w:rsidRPr="00D03559" w:rsidRDefault="009C4A13" w:rsidP="009C4A13">
      <w:pPr>
        <w:rPr>
          <w:rStyle w:val="uficommentbody"/>
          <w:rFonts w:ascii="ＭＳ Ｐ明朝" w:eastAsia="ＭＳ Ｐ明朝" w:hAnsi="ＭＳ Ｐ明朝"/>
          <w:sz w:val="22"/>
        </w:rPr>
      </w:pPr>
      <w:r w:rsidRPr="00D03559">
        <w:rPr>
          <w:rStyle w:val="uficommentbody"/>
          <w:rFonts w:ascii="ＭＳ Ｐ明朝" w:eastAsia="ＭＳ Ｐ明朝" w:hAnsi="ＭＳ Ｐ明朝" w:hint="eastAsia"/>
          <w:sz w:val="22"/>
        </w:rPr>
        <w:t>【年次計画】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22"/>
        <w:gridCol w:w="7706"/>
      </w:tblGrid>
      <w:tr w:rsidR="009C4A13" w:rsidRPr="00D03559" w:rsidTr="00184B4F">
        <w:tc>
          <w:tcPr>
            <w:tcW w:w="998" w:type="pct"/>
          </w:tcPr>
          <w:p w:rsidR="009C4A13" w:rsidRPr="00D03559" w:rsidRDefault="009C4A13" w:rsidP="00184B4F">
            <w:pPr>
              <w:rPr>
                <w:rFonts w:ascii="ＭＳ Ｐ明朝" w:eastAsia="ＭＳ Ｐ明朝" w:hAnsi="ＭＳ Ｐ明朝"/>
                <w:sz w:val="22"/>
              </w:rPr>
            </w:pPr>
            <w:r w:rsidRPr="00D03559">
              <w:rPr>
                <w:rFonts w:ascii="ＭＳ Ｐ明朝" w:eastAsia="ＭＳ Ｐ明朝" w:hAnsi="ＭＳ Ｐ明朝" w:hint="eastAsia"/>
                <w:sz w:val="22"/>
              </w:rPr>
              <w:t>タイトル</w:t>
            </w:r>
          </w:p>
        </w:tc>
        <w:tc>
          <w:tcPr>
            <w:tcW w:w="4002" w:type="pct"/>
          </w:tcPr>
          <w:p w:rsidR="009C4A13" w:rsidRPr="00D03559" w:rsidRDefault="009C4A13" w:rsidP="00184B4F">
            <w:pPr>
              <w:rPr>
                <w:rFonts w:ascii="ＭＳ Ｐ明朝" w:eastAsia="ＭＳ Ｐ明朝" w:hAnsi="ＭＳ Ｐ明朝"/>
                <w:sz w:val="22"/>
              </w:rPr>
            </w:pPr>
            <w:r w:rsidRPr="00D03559">
              <w:rPr>
                <w:rStyle w:val="uficommentbody"/>
                <w:rFonts w:ascii="ＭＳ Ｐ明朝" w:eastAsia="ＭＳ Ｐ明朝" w:hAnsi="ＭＳ Ｐ明朝"/>
                <w:sz w:val="22"/>
              </w:rPr>
              <w:t>米山記念奨学委員会勉強会</w:t>
            </w:r>
          </w:p>
        </w:tc>
      </w:tr>
      <w:tr w:rsidR="009C4A13" w:rsidRPr="00D03559" w:rsidTr="00184B4F">
        <w:tc>
          <w:tcPr>
            <w:tcW w:w="998" w:type="pct"/>
          </w:tcPr>
          <w:p w:rsidR="009C4A13" w:rsidRPr="00D03559" w:rsidRDefault="009C4A13" w:rsidP="00184B4F">
            <w:pPr>
              <w:rPr>
                <w:rFonts w:ascii="ＭＳ Ｐ明朝" w:eastAsia="ＭＳ Ｐ明朝" w:hAnsi="ＭＳ Ｐ明朝"/>
                <w:sz w:val="22"/>
              </w:rPr>
            </w:pPr>
            <w:r w:rsidRPr="00D03559">
              <w:rPr>
                <w:rFonts w:ascii="ＭＳ Ｐ明朝" w:eastAsia="ＭＳ Ｐ明朝" w:hAnsi="ＭＳ Ｐ明朝" w:hint="eastAsia"/>
                <w:sz w:val="22"/>
              </w:rPr>
              <w:t>活動内容</w:t>
            </w:r>
          </w:p>
        </w:tc>
        <w:tc>
          <w:tcPr>
            <w:tcW w:w="4002" w:type="pct"/>
          </w:tcPr>
          <w:p w:rsidR="009C4A13" w:rsidRPr="00D03559" w:rsidRDefault="009C4A13" w:rsidP="00184B4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C4A13" w:rsidRPr="00D03559" w:rsidTr="00184B4F">
        <w:tc>
          <w:tcPr>
            <w:tcW w:w="998" w:type="pct"/>
          </w:tcPr>
          <w:p w:rsidR="009C4A13" w:rsidRPr="00D03559" w:rsidRDefault="009C4A13" w:rsidP="00184B4F">
            <w:pPr>
              <w:rPr>
                <w:rFonts w:ascii="ＭＳ Ｐ明朝" w:eastAsia="ＭＳ Ｐ明朝" w:hAnsi="ＭＳ Ｐ明朝"/>
                <w:sz w:val="22"/>
              </w:rPr>
            </w:pPr>
            <w:r w:rsidRPr="00D03559">
              <w:rPr>
                <w:rFonts w:ascii="ＭＳ Ｐ明朝" w:eastAsia="ＭＳ Ｐ明朝" w:hAnsi="ＭＳ Ｐ明朝" w:hint="eastAsia"/>
                <w:sz w:val="22"/>
              </w:rPr>
              <w:t>活動時期（期間）</w:t>
            </w:r>
          </w:p>
        </w:tc>
        <w:tc>
          <w:tcPr>
            <w:tcW w:w="4002" w:type="pct"/>
          </w:tcPr>
          <w:p w:rsidR="009C4A13" w:rsidRPr="00D03559" w:rsidRDefault="009C4A13" w:rsidP="00184B4F">
            <w:pPr>
              <w:rPr>
                <w:rFonts w:ascii="ＭＳ Ｐ明朝" w:eastAsia="ＭＳ Ｐ明朝" w:hAnsi="ＭＳ Ｐ明朝"/>
                <w:sz w:val="22"/>
              </w:rPr>
            </w:pPr>
            <w:r w:rsidRPr="00D03559">
              <w:rPr>
                <w:rStyle w:val="uficommentbody"/>
                <w:rFonts w:ascii="ＭＳ Ｐ明朝" w:eastAsia="ＭＳ Ｐ明朝" w:hAnsi="ＭＳ Ｐ明朝"/>
                <w:sz w:val="22"/>
              </w:rPr>
              <w:t>未定（毎月開催される委員会にて実施）</w:t>
            </w:r>
          </w:p>
        </w:tc>
      </w:tr>
      <w:tr w:rsidR="009C4A13" w:rsidRPr="00D03559" w:rsidTr="00184B4F">
        <w:tc>
          <w:tcPr>
            <w:tcW w:w="998" w:type="pct"/>
          </w:tcPr>
          <w:p w:rsidR="009C4A13" w:rsidRPr="00D03559" w:rsidRDefault="009C4A13" w:rsidP="00184B4F">
            <w:pPr>
              <w:rPr>
                <w:rFonts w:ascii="ＭＳ Ｐ明朝" w:eastAsia="ＭＳ Ｐ明朝" w:hAnsi="ＭＳ Ｐ明朝"/>
                <w:sz w:val="22"/>
              </w:rPr>
            </w:pPr>
            <w:r w:rsidRPr="00D03559">
              <w:rPr>
                <w:rFonts w:ascii="ＭＳ Ｐ明朝" w:eastAsia="ＭＳ Ｐ明朝" w:hAnsi="ＭＳ Ｐ明朝" w:hint="eastAsia"/>
                <w:sz w:val="22"/>
              </w:rPr>
              <w:t>予算</w:t>
            </w:r>
          </w:p>
        </w:tc>
        <w:tc>
          <w:tcPr>
            <w:tcW w:w="4002" w:type="pct"/>
          </w:tcPr>
          <w:p w:rsidR="009C4A13" w:rsidRPr="00D03559" w:rsidRDefault="009C4A13" w:rsidP="00184B4F">
            <w:pPr>
              <w:rPr>
                <w:rFonts w:ascii="ＭＳ Ｐ明朝" w:eastAsia="ＭＳ Ｐ明朝" w:hAnsi="ＭＳ Ｐ明朝"/>
                <w:sz w:val="22"/>
              </w:rPr>
            </w:pPr>
            <w:r w:rsidRPr="00D03559">
              <w:rPr>
                <w:rStyle w:val="uficommentbody"/>
                <w:rFonts w:ascii="ＭＳ Ｐ明朝" w:eastAsia="ＭＳ Ｐ明朝" w:hAnsi="ＭＳ Ｐ明朝"/>
                <w:sz w:val="22"/>
              </w:rPr>
              <w:t>なし</w:t>
            </w:r>
          </w:p>
        </w:tc>
      </w:tr>
      <w:tr w:rsidR="009C4A13" w:rsidRPr="00D03559" w:rsidTr="00184B4F">
        <w:tc>
          <w:tcPr>
            <w:tcW w:w="998" w:type="pct"/>
          </w:tcPr>
          <w:p w:rsidR="009C4A13" w:rsidRPr="00D03559" w:rsidRDefault="009C4A13" w:rsidP="00184B4F">
            <w:pPr>
              <w:rPr>
                <w:rFonts w:ascii="ＭＳ Ｐ明朝" w:eastAsia="ＭＳ Ｐ明朝" w:hAnsi="ＭＳ Ｐ明朝"/>
                <w:sz w:val="22"/>
              </w:rPr>
            </w:pPr>
            <w:r w:rsidRPr="00D03559"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  <w:tc>
          <w:tcPr>
            <w:tcW w:w="4002" w:type="pct"/>
          </w:tcPr>
          <w:p w:rsidR="009C4A13" w:rsidRPr="00D03559" w:rsidRDefault="009C4A13" w:rsidP="00184B4F">
            <w:pPr>
              <w:rPr>
                <w:rFonts w:ascii="ＭＳ Ｐ明朝" w:eastAsia="ＭＳ Ｐ明朝" w:hAnsi="ＭＳ Ｐ明朝"/>
                <w:sz w:val="22"/>
              </w:rPr>
            </w:pPr>
            <w:r w:rsidRPr="00D03559">
              <w:rPr>
                <w:rStyle w:val="uficommentbody"/>
                <w:rFonts w:ascii="ＭＳ Ｐ明朝" w:eastAsia="ＭＳ Ｐ明朝" w:hAnsi="ＭＳ Ｐ明朝"/>
                <w:sz w:val="22"/>
              </w:rPr>
              <w:t>例会希望日</w:t>
            </w:r>
            <w:r w:rsidRPr="00D03559">
              <w:rPr>
                <w:rStyle w:val="uficommentbody"/>
                <w:rFonts w:ascii="ＭＳ Ｐ明朝" w:eastAsia="ＭＳ Ｐ明朝" w:hAnsi="ＭＳ Ｐ明朝" w:hint="eastAsia"/>
                <w:sz w:val="22"/>
              </w:rPr>
              <w:t>…</w:t>
            </w:r>
            <w:r w:rsidRPr="00D03559">
              <w:rPr>
                <w:rStyle w:val="uficommentbody"/>
                <w:rFonts w:ascii="ＭＳ Ｐ明朝" w:eastAsia="ＭＳ Ｐ明朝" w:hAnsi="ＭＳ Ｐ明朝"/>
                <w:sz w:val="22"/>
              </w:rPr>
              <w:t>9月</w:t>
            </w:r>
            <w:r w:rsidRPr="00D03559">
              <w:rPr>
                <w:rStyle w:val="uficommentbody"/>
                <w:rFonts w:ascii="ＭＳ Ｐ明朝" w:eastAsia="ＭＳ Ｐ明朝" w:hAnsi="ＭＳ Ｐ明朝" w:hint="eastAsia"/>
                <w:sz w:val="22"/>
              </w:rPr>
              <w:t>，</w:t>
            </w:r>
            <w:r w:rsidRPr="00D03559">
              <w:rPr>
                <w:rStyle w:val="uficommentbody"/>
                <w:rFonts w:ascii="ＭＳ Ｐ明朝" w:eastAsia="ＭＳ Ｐ明朝" w:hAnsi="ＭＳ Ｐ明朝"/>
                <w:sz w:val="22"/>
              </w:rPr>
              <w:t>11月</w:t>
            </w:r>
            <w:r w:rsidRPr="00D03559">
              <w:rPr>
                <w:rStyle w:val="uficommentbody"/>
                <w:rFonts w:ascii="ＭＳ Ｐ明朝" w:eastAsia="ＭＳ Ｐ明朝" w:hAnsi="ＭＳ Ｐ明朝" w:hint="eastAsia"/>
                <w:sz w:val="22"/>
              </w:rPr>
              <w:t>，</w:t>
            </w:r>
            <w:r w:rsidRPr="00D03559">
              <w:rPr>
                <w:rStyle w:val="uficommentbody"/>
                <w:rFonts w:ascii="ＭＳ Ｐ明朝" w:eastAsia="ＭＳ Ｐ明朝" w:hAnsi="ＭＳ Ｐ明朝"/>
                <w:sz w:val="22"/>
              </w:rPr>
              <w:t>1月</w:t>
            </w:r>
            <w:r w:rsidRPr="00D03559">
              <w:rPr>
                <w:rStyle w:val="uficommentbody"/>
                <w:rFonts w:ascii="ＭＳ Ｐ明朝" w:eastAsia="ＭＳ Ｐ明朝" w:hAnsi="ＭＳ Ｐ明朝" w:hint="eastAsia"/>
                <w:sz w:val="22"/>
              </w:rPr>
              <w:t>，</w:t>
            </w:r>
            <w:r w:rsidRPr="00D03559">
              <w:rPr>
                <w:rStyle w:val="uficommentbody"/>
                <w:rFonts w:ascii="ＭＳ Ｐ明朝" w:eastAsia="ＭＳ Ｐ明朝" w:hAnsi="ＭＳ Ｐ明朝"/>
                <w:sz w:val="22"/>
              </w:rPr>
              <w:t>3月</w:t>
            </w:r>
          </w:p>
        </w:tc>
      </w:tr>
    </w:tbl>
    <w:p w:rsidR="009C4A13" w:rsidRPr="00D03559" w:rsidRDefault="009C4A13" w:rsidP="009C4A13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22"/>
        <w:gridCol w:w="7706"/>
      </w:tblGrid>
      <w:tr w:rsidR="009C4A13" w:rsidRPr="00D03559" w:rsidTr="00184B4F">
        <w:tc>
          <w:tcPr>
            <w:tcW w:w="998" w:type="pct"/>
          </w:tcPr>
          <w:p w:rsidR="009C4A13" w:rsidRPr="00D03559" w:rsidRDefault="009C4A13" w:rsidP="00184B4F">
            <w:pPr>
              <w:rPr>
                <w:rFonts w:ascii="ＭＳ Ｐ明朝" w:eastAsia="ＭＳ Ｐ明朝" w:hAnsi="ＭＳ Ｐ明朝"/>
                <w:sz w:val="22"/>
              </w:rPr>
            </w:pPr>
            <w:r w:rsidRPr="00D03559">
              <w:rPr>
                <w:rFonts w:ascii="ＭＳ Ｐ明朝" w:eastAsia="ＭＳ Ｐ明朝" w:hAnsi="ＭＳ Ｐ明朝" w:hint="eastAsia"/>
                <w:sz w:val="22"/>
              </w:rPr>
              <w:t>タイトル</w:t>
            </w:r>
          </w:p>
        </w:tc>
        <w:tc>
          <w:tcPr>
            <w:tcW w:w="4002" w:type="pct"/>
          </w:tcPr>
          <w:p w:rsidR="009C4A13" w:rsidRPr="00D03559" w:rsidRDefault="009C4A13" w:rsidP="00184B4F">
            <w:pPr>
              <w:rPr>
                <w:rFonts w:ascii="ＭＳ Ｐ明朝" w:eastAsia="ＭＳ Ｐ明朝" w:hAnsi="ＭＳ Ｐ明朝"/>
                <w:sz w:val="22"/>
              </w:rPr>
            </w:pPr>
            <w:r w:rsidRPr="00D03559">
              <w:rPr>
                <w:rStyle w:val="uficommentbody"/>
                <w:rFonts w:ascii="ＭＳ Ｐ明朝" w:eastAsia="ＭＳ Ｐ明朝" w:hAnsi="ＭＳ Ｐ明朝"/>
                <w:sz w:val="22"/>
              </w:rPr>
              <w:t>米山記念奨学事業への寄付意識の啓発</w:t>
            </w:r>
          </w:p>
        </w:tc>
      </w:tr>
      <w:tr w:rsidR="009C4A13" w:rsidRPr="00D03559" w:rsidTr="00184B4F">
        <w:tc>
          <w:tcPr>
            <w:tcW w:w="998" w:type="pct"/>
          </w:tcPr>
          <w:p w:rsidR="009C4A13" w:rsidRPr="00D03559" w:rsidRDefault="009C4A13" w:rsidP="00184B4F">
            <w:pPr>
              <w:rPr>
                <w:rFonts w:ascii="ＭＳ Ｐ明朝" w:eastAsia="ＭＳ Ｐ明朝" w:hAnsi="ＭＳ Ｐ明朝"/>
                <w:sz w:val="22"/>
              </w:rPr>
            </w:pPr>
            <w:r w:rsidRPr="00D03559">
              <w:rPr>
                <w:rFonts w:ascii="ＭＳ Ｐ明朝" w:eastAsia="ＭＳ Ｐ明朝" w:hAnsi="ＭＳ Ｐ明朝" w:hint="eastAsia"/>
                <w:sz w:val="22"/>
              </w:rPr>
              <w:t>活動内容</w:t>
            </w:r>
          </w:p>
        </w:tc>
        <w:tc>
          <w:tcPr>
            <w:tcW w:w="4002" w:type="pct"/>
          </w:tcPr>
          <w:p w:rsidR="009C4A13" w:rsidRPr="00D03559" w:rsidRDefault="009C4A13" w:rsidP="00184B4F">
            <w:pPr>
              <w:rPr>
                <w:rFonts w:ascii="ＭＳ Ｐ明朝" w:eastAsia="ＭＳ Ｐ明朝" w:hAnsi="ＭＳ Ｐ明朝"/>
                <w:sz w:val="22"/>
              </w:rPr>
            </w:pPr>
            <w:r w:rsidRPr="00D03559">
              <w:rPr>
                <w:rStyle w:val="uficommentbody"/>
                <w:rFonts w:ascii="ＭＳ Ｐ明朝" w:eastAsia="ＭＳ Ｐ明朝" w:hAnsi="ＭＳ Ｐ明朝" w:cs="ＭＳ 明朝" w:hint="eastAsia"/>
                <w:sz w:val="22"/>
              </w:rPr>
              <w:t>①</w:t>
            </w:r>
            <w:r w:rsidRPr="00D03559">
              <w:rPr>
                <w:rStyle w:val="uficommentbody"/>
                <w:rFonts w:ascii="ＭＳ Ｐ明朝" w:eastAsia="ＭＳ Ｐ明朝" w:hAnsi="ＭＳ Ｐ明朝"/>
                <w:sz w:val="22"/>
              </w:rPr>
              <w:t>米山記念奨学事業への寄付の種類及び方法</w:t>
            </w:r>
            <w:r w:rsidRPr="00D03559">
              <w:rPr>
                <w:rFonts w:ascii="ＭＳ Ｐ明朝" w:eastAsia="ＭＳ Ｐ明朝" w:hAnsi="ＭＳ Ｐ明朝"/>
                <w:sz w:val="22"/>
              </w:rPr>
              <w:br/>
            </w:r>
            <w:r w:rsidRPr="00D03559">
              <w:rPr>
                <w:rStyle w:val="uficommentbody"/>
                <w:rFonts w:ascii="ＭＳ Ｐ明朝" w:eastAsia="ＭＳ Ｐ明朝" w:hAnsi="ＭＳ Ｐ明朝" w:cs="ＭＳ 明朝" w:hint="eastAsia"/>
                <w:sz w:val="22"/>
              </w:rPr>
              <w:t>②</w:t>
            </w:r>
            <w:r w:rsidRPr="00D03559">
              <w:rPr>
                <w:rStyle w:val="uficommentbody"/>
                <w:rFonts w:ascii="ＭＳ Ｐ明朝" w:eastAsia="ＭＳ Ｐ明朝" w:hAnsi="ＭＳ Ｐ明朝"/>
                <w:sz w:val="22"/>
              </w:rPr>
              <w:t>寄付者に対する表彰制度について</w:t>
            </w:r>
          </w:p>
          <w:p w:rsidR="009C4A13" w:rsidRPr="00D03559" w:rsidRDefault="009C4A13" w:rsidP="00184B4F">
            <w:pPr>
              <w:rPr>
                <w:rFonts w:ascii="ＭＳ Ｐ明朝" w:eastAsia="ＭＳ Ｐ明朝" w:hAnsi="ＭＳ Ｐ明朝"/>
                <w:sz w:val="22"/>
              </w:rPr>
            </w:pPr>
            <w:r w:rsidRPr="00D03559">
              <w:rPr>
                <w:rStyle w:val="uficommentbody"/>
                <w:rFonts w:ascii="ＭＳ Ｐ明朝" w:eastAsia="ＭＳ Ｐ明朝" w:hAnsi="ＭＳ Ｐ明朝" w:cs="ＭＳ 明朝" w:hint="eastAsia"/>
                <w:sz w:val="22"/>
              </w:rPr>
              <w:t>③</w:t>
            </w:r>
            <w:r w:rsidRPr="00D03559">
              <w:rPr>
                <w:rStyle w:val="uficommentbody"/>
                <w:rFonts w:ascii="ＭＳ Ｐ明朝" w:eastAsia="ＭＳ Ｐ明朝" w:hAnsi="ＭＳ Ｐ明朝"/>
                <w:sz w:val="22"/>
              </w:rPr>
              <w:t>当クラブでの年次目標について</w:t>
            </w:r>
          </w:p>
        </w:tc>
      </w:tr>
      <w:tr w:rsidR="009C4A13" w:rsidRPr="00D03559" w:rsidTr="00184B4F">
        <w:tc>
          <w:tcPr>
            <w:tcW w:w="998" w:type="pct"/>
          </w:tcPr>
          <w:p w:rsidR="009C4A13" w:rsidRPr="00D03559" w:rsidRDefault="009C4A13" w:rsidP="00184B4F">
            <w:pPr>
              <w:rPr>
                <w:rFonts w:ascii="ＭＳ Ｐ明朝" w:eastAsia="ＭＳ Ｐ明朝" w:hAnsi="ＭＳ Ｐ明朝"/>
                <w:sz w:val="22"/>
              </w:rPr>
            </w:pPr>
            <w:r w:rsidRPr="00D03559">
              <w:rPr>
                <w:rFonts w:ascii="ＭＳ Ｐ明朝" w:eastAsia="ＭＳ Ｐ明朝" w:hAnsi="ＭＳ Ｐ明朝" w:hint="eastAsia"/>
                <w:sz w:val="22"/>
              </w:rPr>
              <w:t>活動時期（期間）</w:t>
            </w:r>
          </w:p>
        </w:tc>
        <w:tc>
          <w:tcPr>
            <w:tcW w:w="4002" w:type="pct"/>
          </w:tcPr>
          <w:p w:rsidR="009C4A13" w:rsidRPr="00D03559" w:rsidRDefault="009C4A13" w:rsidP="00184B4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C4A13" w:rsidRPr="00D03559" w:rsidTr="00184B4F">
        <w:tc>
          <w:tcPr>
            <w:tcW w:w="998" w:type="pct"/>
          </w:tcPr>
          <w:p w:rsidR="009C4A13" w:rsidRPr="00D03559" w:rsidRDefault="009C4A13" w:rsidP="00184B4F">
            <w:pPr>
              <w:rPr>
                <w:rFonts w:ascii="ＭＳ Ｐ明朝" w:eastAsia="ＭＳ Ｐ明朝" w:hAnsi="ＭＳ Ｐ明朝"/>
                <w:sz w:val="22"/>
              </w:rPr>
            </w:pPr>
            <w:r w:rsidRPr="00D03559">
              <w:rPr>
                <w:rFonts w:ascii="ＭＳ Ｐ明朝" w:eastAsia="ＭＳ Ｐ明朝" w:hAnsi="ＭＳ Ｐ明朝" w:hint="eastAsia"/>
                <w:sz w:val="22"/>
              </w:rPr>
              <w:t>予算</w:t>
            </w:r>
          </w:p>
        </w:tc>
        <w:tc>
          <w:tcPr>
            <w:tcW w:w="4002" w:type="pct"/>
          </w:tcPr>
          <w:p w:rsidR="009C4A13" w:rsidRPr="00D03559" w:rsidRDefault="009C4A13" w:rsidP="00184B4F">
            <w:pPr>
              <w:rPr>
                <w:rFonts w:ascii="ＭＳ Ｐ明朝" w:eastAsia="ＭＳ Ｐ明朝" w:hAnsi="ＭＳ Ｐ明朝"/>
                <w:sz w:val="22"/>
              </w:rPr>
            </w:pPr>
            <w:r w:rsidRPr="00D03559">
              <w:rPr>
                <w:rStyle w:val="uficommentbody"/>
                <w:rFonts w:ascii="ＭＳ Ｐ明朝" w:eastAsia="ＭＳ Ｐ明朝" w:hAnsi="ＭＳ Ｐ明朝"/>
                <w:sz w:val="22"/>
              </w:rPr>
              <w:t>なし</w:t>
            </w:r>
          </w:p>
        </w:tc>
      </w:tr>
      <w:tr w:rsidR="009C4A13" w:rsidRPr="00D03559" w:rsidTr="00184B4F">
        <w:tc>
          <w:tcPr>
            <w:tcW w:w="998" w:type="pct"/>
          </w:tcPr>
          <w:p w:rsidR="009C4A13" w:rsidRPr="00D03559" w:rsidRDefault="009C4A13" w:rsidP="00184B4F">
            <w:pPr>
              <w:rPr>
                <w:rFonts w:ascii="ＭＳ Ｐ明朝" w:eastAsia="ＭＳ Ｐ明朝" w:hAnsi="ＭＳ Ｐ明朝"/>
                <w:sz w:val="22"/>
              </w:rPr>
            </w:pPr>
            <w:r w:rsidRPr="00D03559"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  <w:tc>
          <w:tcPr>
            <w:tcW w:w="4002" w:type="pct"/>
          </w:tcPr>
          <w:p w:rsidR="009C4A13" w:rsidRPr="00D03559" w:rsidRDefault="009C4A13" w:rsidP="00184B4F">
            <w:pPr>
              <w:rPr>
                <w:rFonts w:ascii="ＭＳ Ｐ明朝" w:eastAsia="ＭＳ Ｐ明朝" w:hAnsi="ＭＳ Ｐ明朝"/>
                <w:sz w:val="22"/>
              </w:rPr>
            </w:pPr>
            <w:r w:rsidRPr="00D03559">
              <w:rPr>
                <w:rStyle w:val="uficommentbody"/>
                <w:rFonts w:ascii="ＭＳ Ｐ明朝" w:eastAsia="ＭＳ Ｐ明朝" w:hAnsi="ＭＳ Ｐ明朝"/>
                <w:sz w:val="22"/>
              </w:rPr>
              <w:t>連携委員会</w:t>
            </w:r>
            <w:r w:rsidRPr="00D03559">
              <w:rPr>
                <w:rStyle w:val="uficommentbody"/>
                <w:rFonts w:ascii="ＭＳ Ｐ明朝" w:eastAsia="ＭＳ Ｐ明朝" w:hAnsi="ＭＳ Ｐ明朝" w:hint="eastAsia"/>
                <w:sz w:val="22"/>
              </w:rPr>
              <w:t>…</w:t>
            </w:r>
            <w:r w:rsidRPr="00D03559">
              <w:rPr>
                <w:rStyle w:val="uficommentbody"/>
                <w:rFonts w:ascii="ＭＳ Ｐ明朝" w:eastAsia="ＭＳ Ｐ明朝" w:hAnsi="ＭＳ Ｐ明朝"/>
                <w:sz w:val="22"/>
              </w:rPr>
              <w:t>ロータリー財団委員会</w:t>
            </w:r>
          </w:p>
        </w:tc>
      </w:tr>
    </w:tbl>
    <w:p w:rsidR="009C4A13" w:rsidRPr="00D03559" w:rsidRDefault="009C4A13" w:rsidP="009C4A13">
      <w:pPr>
        <w:rPr>
          <w:rFonts w:asciiTheme="majorEastAsia" w:eastAsiaTheme="majorEastAsia" w:hAnsiTheme="majorEastAsia"/>
          <w:b/>
          <w:sz w:val="22"/>
        </w:rPr>
      </w:pPr>
    </w:p>
    <w:p w:rsidR="00A852BF" w:rsidRPr="00D03559" w:rsidRDefault="00A852BF" w:rsidP="00A852BF">
      <w:pPr>
        <w:rPr>
          <w:rStyle w:val="uficommentbody"/>
          <w:rFonts w:asciiTheme="minorEastAsia" w:hAnsiTheme="minorEastAsia"/>
          <w:sz w:val="22"/>
        </w:rPr>
      </w:pPr>
    </w:p>
    <w:p w:rsidR="000E0BA0" w:rsidRPr="00D03559" w:rsidRDefault="009C4A13" w:rsidP="00CC655F">
      <w:pPr>
        <w:rPr>
          <w:rFonts w:asciiTheme="minorEastAsia" w:hAnsiTheme="minorEastAsia"/>
          <w:sz w:val="22"/>
        </w:rPr>
      </w:pPr>
      <w:r w:rsidRPr="00D03559">
        <w:rPr>
          <w:rFonts w:asciiTheme="minorEastAsia" w:hAnsiTheme="minorEastAsia" w:hint="eastAsia"/>
          <w:sz w:val="22"/>
        </w:rPr>
        <w:t>【活動報告】</w:t>
      </w:r>
    </w:p>
    <w:p w:rsidR="009C4A13" w:rsidRPr="00D03559" w:rsidRDefault="009C4A13" w:rsidP="009C4A13">
      <w:pPr>
        <w:rPr>
          <w:rStyle w:val="uficommentbody"/>
          <w:rFonts w:asciiTheme="minorEastAsia" w:hAnsiTheme="minorEastAsia"/>
          <w:sz w:val="22"/>
        </w:rPr>
      </w:pPr>
      <w:r w:rsidRPr="00D03559">
        <w:rPr>
          <w:rStyle w:val="uficommentbody"/>
          <w:rFonts w:asciiTheme="minorEastAsia" w:hAnsiTheme="minorEastAsia" w:hint="eastAsia"/>
          <w:sz w:val="22"/>
        </w:rPr>
        <w:t xml:space="preserve">１　</w:t>
      </w:r>
      <w:r w:rsidRPr="00D03559">
        <w:rPr>
          <w:rStyle w:val="uficommentbody"/>
          <w:rFonts w:asciiTheme="minorEastAsia" w:hAnsiTheme="minorEastAsia"/>
          <w:sz w:val="22"/>
        </w:rPr>
        <w:t>ロータリー米山</w:t>
      </w:r>
      <w:r w:rsidRPr="00D03559">
        <w:rPr>
          <w:rStyle w:val="uficommentbody"/>
          <w:rFonts w:asciiTheme="minorEastAsia" w:hAnsiTheme="minorEastAsia" w:hint="eastAsia"/>
          <w:sz w:val="22"/>
        </w:rPr>
        <w:t>記念</w:t>
      </w:r>
      <w:r w:rsidRPr="00D03559">
        <w:rPr>
          <w:rStyle w:val="uficommentbody"/>
          <w:rFonts w:asciiTheme="minorEastAsia" w:hAnsiTheme="minorEastAsia"/>
          <w:sz w:val="22"/>
        </w:rPr>
        <w:t>奨学事業についての理解</w:t>
      </w:r>
      <w:r w:rsidRPr="00D03559">
        <w:rPr>
          <w:rStyle w:val="uficommentbody"/>
          <w:rFonts w:asciiTheme="minorEastAsia" w:hAnsiTheme="minorEastAsia" w:hint="eastAsia"/>
          <w:sz w:val="22"/>
        </w:rPr>
        <w:t>（</w:t>
      </w:r>
      <w:r w:rsidRPr="00D03559">
        <w:rPr>
          <w:rFonts w:hint="eastAsia"/>
          <w:sz w:val="22"/>
        </w:rPr>
        <w:t>3</w:t>
      </w:r>
      <w:r w:rsidRPr="00D03559">
        <w:rPr>
          <w:rStyle w:val="uficommentbody"/>
          <w:rFonts w:asciiTheme="minorEastAsia" w:hAnsiTheme="minorEastAsia" w:hint="eastAsia"/>
          <w:sz w:val="22"/>
        </w:rPr>
        <w:t>回実施）</w:t>
      </w:r>
    </w:p>
    <w:p w:rsidR="009C4A13" w:rsidRPr="00D03559" w:rsidRDefault="009C4A13" w:rsidP="009C4A13">
      <w:pPr>
        <w:ind w:firstLineChars="200" w:firstLine="440"/>
        <w:rPr>
          <w:sz w:val="22"/>
        </w:rPr>
      </w:pPr>
      <w:r w:rsidRPr="00D03559">
        <w:rPr>
          <w:rFonts w:hint="eastAsia"/>
          <w:sz w:val="22"/>
        </w:rPr>
        <w:t>2015</w:t>
      </w:r>
      <w:r w:rsidRPr="00D03559">
        <w:rPr>
          <w:rFonts w:hint="eastAsia"/>
          <w:sz w:val="22"/>
        </w:rPr>
        <w:t>年</w:t>
      </w:r>
      <w:r w:rsidRPr="00D03559">
        <w:rPr>
          <w:rFonts w:hint="eastAsia"/>
          <w:sz w:val="22"/>
        </w:rPr>
        <w:t>9</w:t>
      </w:r>
      <w:r w:rsidRPr="00D03559">
        <w:rPr>
          <w:rFonts w:hint="eastAsia"/>
          <w:sz w:val="22"/>
        </w:rPr>
        <w:t>月</w:t>
      </w:r>
      <w:r w:rsidRPr="00D03559">
        <w:rPr>
          <w:rFonts w:hint="eastAsia"/>
          <w:sz w:val="22"/>
        </w:rPr>
        <w:t>20</w:t>
      </w:r>
      <w:r w:rsidRPr="00D03559">
        <w:rPr>
          <w:rFonts w:hint="eastAsia"/>
          <w:sz w:val="22"/>
        </w:rPr>
        <w:t>日：ＲＩ</w:t>
      </w:r>
      <w:r w:rsidRPr="00D03559">
        <w:rPr>
          <w:rFonts w:hint="eastAsia"/>
          <w:sz w:val="22"/>
        </w:rPr>
        <w:t>2730</w:t>
      </w:r>
      <w:r w:rsidRPr="00D03559">
        <w:rPr>
          <w:rFonts w:hint="eastAsia"/>
          <w:sz w:val="22"/>
        </w:rPr>
        <w:t>地区　第</w:t>
      </w:r>
      <w:r w:rsidRPr="00D03559">
        <w:rPr>
          <w:rFonts w:hint="eastAsia"/>
          <w:sz w:val="22"/>
        </w:rPr>
        <w:t>1</w:t>
      </w:r>
      <w:r w:rsidRPr="00D03559">
        <w:rPr>
          <w:rFonts w:hint="eastAsia"/>
          <w:sz w:val="22"/>
        </w:rPr>
        <w:t>回米山記念奨学会セミナーに出席、例会にて報告</w:t>
      </w:r>
    </w:p>
    <w:p w:rsidR="009C4A13" w:rsidRPr="00D03559" w:rsidRDefault="009C4A13" w:rsidP="009C4A13">
      <w:pPr>
        <w:ind w:leftChars="200" w:left="2400" w:hangingChars="900" w:hanging="1980"/>
        <w:rPr>
          <w:sz w:val="22"/>
        </w:rPr>
      </w:pPr>
      <w:r w:rsidRPr="00D03559">
        <w:rPr>
          <w:rFonts w:hint="eastAsia"/>
          <w:sz w:val="22"/>
        </w:rPr>
        <w:t>2015</w:t>
      </w:r>
      <w:r w:rsidRPr="00D03559">
        <w:rPr>
          <w:rFonts w:hint="eastAsia"/>
          <w:sz w:val="22"/>
        </w:rPr>
        <w:t>年</w:t>
      </w:r>
      <w:r w:rsidRPr="00D03559">
        <w:rPr>
          <w:rFonts w:hint="eastAsia"/>
          <w:sz w:val="22"/>
        </w:rPr>
        <w:t>10</w:t>
      </w:r>
      <w:r w:rsidRPr="00D03559">
        <w:rPr>
          <w:rFonts w:hint="eastAsia"/>
          <w:sz w:val="22"/>
        </w:rPr>
        <w:t>月</w:t>
      </w:r>
      <w:r w:rsidRPr="00D03559">
        <w:rPr>
          <w:rFonts w:hint="eastAsia"/>
          <w:sz w:val="22"/>
        </w:rPr>
        <w:t>5</w:t>
      </w:r>
      <w:r w:rsidRPr="00D03559">
        <w:rPr>
          <w:rFonts w:hint="eastAsia"/>
          <w:sz w:val="22"/>
        </w:rPr>
        <w:t>日：例会メインプログラム</w:t>
      </w:r>
    </w:p>
    <w:p w:rsidR="009C4A13" w:rsidRPr="00D03559" w:rsidRDefault="009C4A13" w:rsidP="009C4A13">
      <w:pPr>
        <w:ind w:leftChars="1100" w:left="2310"/>
        <w:rPr>
          <w:rFonts w:asciiTheme="minorEastAsia" w:hAnsiTheme="minorEastAsia"/>
          <w:sz w:val="22"/>
        </w:rPr>
      </w:pPr>
      <w:r w:rsidRPr="00D03559">
        <w:rPr>
          <w:rFonts w:hint="eastAsia"/>
          <w:sz w:val="22"/>
        </w:rPr>
        <w:t>「公益財団法人ロータリー米山記念奨学会について・寄付依頼」</w:t>
      </w:r>
      <w:r w:rsidRPr="00D03559">
        <w:rPr>
          <w:rFonts w:asciiTheme="minorEastAsia" w:hAnsiTheme="minorEastAsia"/>
          <w:sz w:val="22"/>
        </w:rPr>
        <w:br/>
      </w:r>
      <w:r w:rsidRPr="00D03559">
        <w:rPr>
          <w:rFonts w:asciiTheme="minorEastAsia" w:hAnsiTheme="minorEastAsia" w:hint="eastAsia"/>
          <w:sz w:val="22"/>
        </w:rPr>
        <w:t>よねやまだより記事掲載</w:t>
      </w:r>
    </w:p>
    <w:p w:rsidR="009C4A13" w:rsidRPr="00D03559" w:rsidRDefault="009C4A13" w:rsidP="009C4A13">
      <w:pPr>
        <w:ind w:leftChars="200" w:left="2400" w:hangingChars="900" w:hanging="1980"/>
        <w:rPr>
          <w:sz w:val="22"/>
        </w:rPr>
      </w:pPr>
      <w:r w:rsidRPr="00D03559">
        <w:rPr>
          <w:rFonts w:hint="eastAsia"/>
          <w:sz w:val="22"/>
        </w:rPr>
        <w:t>2016</w:t>
      </w:r>
      <w:r w:rsidRPr="00D03559">
        <w:rPr>
          <w:rFonts w:hint="eastAsia"/>
          <w:sz w:val="22"/>
        </w:rPr>
        <w:t>年</w:t>
      </w:r>
      <w:r w:rsidRPr="00D03559">
        <w:rPr>
          <w:rFonts w:hint="eastAsia"/>
          <w:sz w:val="22"/>
        </w:rPr>
        <w:t>6</w:t>
      </w:r>
      <w:r w:rsidRPr="00D03559">
        <w:rPr>
          <w:rFonts w:hint="eastAsia"/>
          <w:sz w:val="22"/>
        </w:rPr>
        <w:t>月</w:t>
      </w:r>
      <w:r w:rsidRPr="00D03559">
        <w:rPr>
          <w:rFonts w:hint="eastAsia"/>
          <w:sz w:val="22"/>
        </w:rPr>
        <w:t>13</w:t>
      </w:r>
      <w:r w:rsidRPr="00D03559">
        <w:rPr>
          <w:rFonts w:hint="eastAsia"/>
          <w:sz w:val="22"/>
        </w:rPr>
        <w:t>日：例会メインプログラム「米山記念奨学事業について・寄付依頼」</w:t>
      </w:r>
    </w:p>
    <w:p w:rsidR="009C4A13" w:rsidRPr="00D03559" w:rsidRDefault="009C4A13" w:rsidP="009C4A13">
      <w:pPr>
        <w:ind w:leftChars="200" w:left="2400" w:hangingChars="900" w:hanging="1980"/>
        <w:rPr>
          <w:rFonts w:asciiTheme="minorEastAsia" w:hAnsiTheme="minorEastAsia"/>
          <w:sz w:val="22"/>
        </w:rPr>
      </w:pPr>
      <w:r w:rsidRPr="00D03559">
        <w:rPr>
          <w:rFonts w:hint="eastAsia"/>
          <w:sz w:val="22"/>
        </w:rPr>
        <w:t xml:space="preserve">　　　　　　　　　よねやま</w:t>
      </w:r>
      <w:r w:rsidRPr="00D03559">
        <w:rPr>
          <w:rFonts w:asciiTheme="minorEastAsia" w:hAnsiTheme="minorEastAsia" w:hint="eastAsia"/>
          <w:sz w:val="22"/>
        </w:rPr>
        <w:t>だより記事掲載</w:t>
      </w:r>
    </w:p>
    <w:p w:rsidR="009C4A13" w:rsidRPr="00D03559" w:rsidRDefault="009C4A13" w:rsidP="009C4A13">
      <w:pPr>
        <w:ind w:firstLineChars="200" w:firstLine="440"/>
        <w:rPr>
          <w:rFonts w:asciiTheme="minorEastAsia" w:hAnsiTheme="minorEastAsia"/>
          <w:sz w:val="22"/>
        </w:rPr>
      </w:pPr>
    </w:p>
    <w:p w:rsidR="009C4A13" w:rsidRPr="00D03559" w:rsidRDefault="009C4A13" w:rsidP="009C4A13">
      <w:pPr>
        <w:rPr>
          <w:rFonts w:asciiTheme="minorEastAsia" w:hAnsiTheme="minorEastAsia"/>
          <w:sz w:val="22"/>
        </w:rPr>
      </w:pPr>
      <w:r w:rsidRPr="00D03559">
        <w:rPr>
          <w:rFonts w:asciiTheme="minorEastAsia" w:hAnsiTheme="minorEastAsia" w:hint="eastAsia"/>
          <w:sz w:val="22"/>
        </w:rPr>
        <w:t>２　現在の寄付実績</w:t>
      </w:r>
    </w:p>
    <w:tbl>
      <w:tblPr>
        <w:tblStyle w:val="a3"/>
        <w:tblW w:w="0" w:type="auto"/>
        <w:tblInd w:w="569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9C4A13" w:rsidRPr="00D03559" w:rsidTr="00184B4F">
        <w:tc>
          <w:tcPr>
            <w:tcW w:w="2123" w:type="dxa"/>
          </w:tcPr>
          <w:p w:rsidR="009C4A13" w:rsidRPr="00D03559" w:rsidRDefault="009C4A13" w:rsidP="00184B4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3" w:type="dxa"/>
          </w:tcPr>
          <w:p w:rsidR="009C4A13" w:rsidRPr="00D03559" w:rsidRDefault="009C4A13" w:rsidP="00184B4F">
            <w:pPr>
              <w:rPr>
                <w:rFonts w:asciiTheme="minorEastAsia" w:hAnsiTheme="minorEastAsia"/>
                <w:sz w:val="22"/>
              </w:rPr>
            </w:pPr>
            <w:r w:rsidRPr="00D03559">
              <w:rPr>
                <w:rFonts w:asciiTheme="minorEastAsia" w:hAnsiTheme="minorEastAsia" w:hint="eastAsia"/>
                <w:sz w:val="22"/>
              </w:rPr>
              <w:t>寄付者数</w:t>
            </w:r>
          </w:p>
        </w:tc>
        <w:tc>
          <w:tcPr>
            <w:tcW w:w="2124" w:type="dxa"/>
          </w:tcPr>
          <w:p w:rsidR="009C4A13" w:rsidRPr="00D03559" w:rsidRDefault="009C4A13" w:rsidP="00184B4F">
            <w:pPr>
              <w:rPr>
                <w:rFonts w:asciiTheme="minorEastAsia" w:hAnsiTheme="minorEastAsia"/>
                <w:sz w:val="22"/>
              </w:rPr>
            </w:pPr>
            <w:r w:rsidRPr="00D03559">
              <w:rPr>
                <w:rFonts w:asciiTheme="minorEastAsia" w:hAnsiTheme="minorEastAsia" w:hint="eastAsia"/>
                <w:sz w:val="22"/>
              </w:rPr>
              <w:t>寄付金額</w:t>
            </w:r>
          </w:p>
        </w:tc>
        <w:tc>
          <w:tcPr>
            <w:tcW w:w="2124" w:type="dxa"/>
          </w:tcPr>
          <w:p w:rsidR="009C4A13" w:rsidRPr="00D03559" w:rsidRDefault="009C4A13" w:rsidP="00184B4F">
            <w:pPr>
              <w:rPr>
                <w:rFonts w:asciiTheme="minorEastAsia" w:hAnsiTheme="minorEastAsia"/>
                <w:sz w:val="22"/>
              </w:rPr>
            </w:pPr>
            <w:r w:rsidRPr="00D03559">
              <w:rPr>
                <w:rFonts w:asciiTheme="minorEastAsia" w:hAnsiTheme="minorEastAsia" w:hint="eastAsia"/>
                <w:sz w:val="22"/>
              </w:rPr>
              <w:t>平均額（／人）</w:t>
            </w:r>
          </w:p>
        </w:tc>
      </w:tr>
      <w:tr w:rsidR="009C4A13" w:rsidRPr="00D03559" w:rsidTr="00184B4F">
        <w:tc>
          <w:tcPr>
            <w:tcW w:w="2123" w:type="dxa"/>
          </w:tcPr>
          <w:p w:rsidR="009C4A13" w:rsidRPr="00D03559" w:rsidRDefault="009C4A13" w:rsidP="00184B4F">
            <w:pPr>
              <w:rPr>
                <w:rFonts w:asciiTheme="minorEastAsia" w:hAnsiTheme="minorEastAsia"/>
                <w:sz w:val="22"/>
              </w:rPr>
            </w:pPr>
            <w:r w:rsidRPr="00D03559">
              <w:rPr>
                <w:rFonts w:asciiTheme="minorEastAsia" w:hAnsiTheme="minorEastAsia" w:hint="eastAsia"/>
                <w:sz w:val="22"/>
              </w:rPr>
              <w:t>米山記念奨学</w:t>
            </w:r>
          </w:p>
        </w:tc>
        <w:tc>
          <w:tcPr>
            <w:tcW w:w="2123" w:type="dxa"/>
          </w:tcPr>
          <w:p w:rsidR="009C4A13" w:rsidRPr="00D03559" w:rsidRDefault="009C4A13" w:rsidP="00184B4F">
            <w:pPr>
              <w:rPr>
                <w:rFonts w:asciiTheme="minorEastAsia" w:hAnsiTheme="minorEastAsia"/>
                <w:sz w:val="22"/>
              </w:rPr>
            </w:pPr>
            <w:r w:rsidRPr="00D03559">
              <w:rPr>
                <w:rFonts w:asciiTheme="minorEastAsia" w:hAnsiTheme="minorEastAsia" w:hint="eastAsia"/>
                <w:sz w:val="22"/>
              </w:rPr>
              <w:t>15名</w:t>
            </w:r>
          </w:p>
        </w:tc>
        <w:tc>
          <w:tcPr>
            <w:tcW w:w="2124" w:type="dxa"/>
          </w:tcPr>
          <w:p w:rsidR="009C4A13" w:rsidRPr="00D03559" w:rsidRDefault="009C4A13" w:rsidP="00184B4F">
            <w:pPr>
              <w:rPr>
                <w:rFonts w:asciiTheme="minorEastAsia" w:hAnsiTheme="minorEastAsia"/>
                <w:sz w:val="22"/>
              </w:rPr>
            </w:pPr>
            <w:r w:rsidRPr="00D03559">
              <w:rPr>
                <w:rFonts w:asciiTheme="minorEastAsia" w:hAnsiTheme="minorEastAsia" w:hint="eastAsia"/>
                <w:sz w:val="22"/>
              </w:rPr>
              <w:t>137,000円</w:t>
            </w:r>
          </w:p>
        </w:tc>
        <w:tc>
          <w:tcPr>
            <w:tcW w:w="2124" w:type="dxa"/>
          </w:tcPr>
          <w:p w:rsidR="009C4A13" w:rsidRPr="00D03559" w:rsidRDefault="009C4A13" w:rsidP="00184B4F">
            <w:pPr>
              <w:rPr>
                <w:rFonts w:asciiTheme="minorEastAsia" w:hAnsiTheme="minorEastAsia"/>
                <w:sz w:val="22"/>
              </w:rPr>
            </w:pPr>
            <w:r w:rsidRPr="00D03559">
              <w:rPr>
                <w:rFonts w:asciiTheme="minorEastAsia" w:hAnsiTheme="minorEastAsia" w:hint="eastAsia"/>
                <w:sz w:val="22"/>
              </w:rPr>
              <w:t>5,956円</w:t>
            </w:r>
          </w:p>
        </w:tc>
      </w:tr>
    </w:tbl>
    <w:p w:rsidR="009C4A13" w:rsidRDefault="009C4A13" w:rsidP="009C4A13">
      <w:pPr>
        <w:rPr>
          <w:rStyle w:val="uficommentbody"/>
          <w:rFonts w:asciiTheme="minorEastAsia" w:hAnsiTheme="minorEastAsia"/>
          <w:sz w:val="22"/>
        </w:rPr>
      </w:pPr>
    </w:p>
    <w:p w:rsidR="00D36FF2" w:rsidRPr="00D03559" w:rsidRDefault="00D36FF2" w:rsidP="009C4A13">
      <w:pPr>
        <w:rPr>
          <w:rStyle w:val="uficommentbody"/>
          <w:rFonts w:asciiTheme="minorEastAsia" w:hAnsiTheme="minorEastAsia" w:hint="eastAsia"/>
          <w:sz w:val="22"/>
        </w:rPr>
      </w:pPr>
      <w:bookmarkStart w:id="0" w:name="_GoBack"/>
      <w:bookmarkEnd w:id="0"/>
    </w:p>
    <w:p w:rsidR="007358FF" w:rsidRPr="00D03559" w:rsidRDefault="0087798D" w:rsidP="00CC655F">
      <w:pPr>
        <w:rPr>
          <w:rFonts w:asciiTheme="minorEastAsia" w:hAnsiTheme="minorEastAsia"/>
          <w:sz w:val="22"/>
        </w:rPr>
      </w:pPr>
      <w:r w:rsidRPr="00D03559">
        <w:rPr>
          <w:rFonts w:asciiTheme="minorEastAsia" w:hAnsiTheme="minorEastAsia" w:hint="eastAsia"/>
          <w:sz w:val="22"/>
        </w:rPr>
        <w:t>【次年度に向けて】</w:t>
      </w:r>
    </w:p>
    <w:p w:rsidR="005B6044" w:rsidRPr="00D03559" w:rsidRDefault="0087798D" w:rsidP="005B6044">
      <w:pPr>
        <w:rPr>
          <w:rFonts w:asciiTheme="minorEastAsia" w:hAnsiTheme="minorEastAsia"/>
          <w:sz w:val="22"/>
        </w:rPr>
      </w:pPr>
      <w:r w:rsidRPr="00D03559">
        <w:rPr>
          <w:rFonts w:asciiTheme="minorEastAsia" w:hAnsiTheme="minorEastAsia" w:hint="eastAsia"/>
          <w:sz w:val="22"/>
        </w:rPr>
        <w:t xml:space="preserve">　</w:t>
      </w:r>
      <w:r w:rsidR="005B6044" w:rsidRPr="00D03559">
        <w:rPr>
          <w:rFonts w:asciiTheme="minorEastAsia" w:hAnsiTheme="minorEastAsia" w:hint="eastAsia"/>
          <w:sz w:val="22"/>
        </w:rPr>
        <w:t>・</w:t>
      </w:r>
      <w:r w:rsidR="00D03559">
        <w:rPr>
          <w:rFonts w:asciiTheme="minorEastAsia" w:hAnsiTheme="minorEastAsia" w:hint="eastAsia"/>
          <w:sz w:val="22"/>
        </w:rPr>
        <w:t>次年度</w:t>
      </w:r>
      <w:r w:rsidR="005B6044" w:rsidRPr="00D03559">
        <w:rPr>
          <w:rFonts w:asciiTheme="minorEastAsia" w:hAnsiTheme="minorEastAsia" w:hint="eastAsia"/>
          <w:sz w:val="22"/>
        </w:rPr>
        <w:t>委員長へ</w:t>
      </w:r>
      <w:r w:rsidR="00D03559">
        <w:rPr>
          <w:rFonts w:asciiTheme="minorEastAsia" w:hAnsiTheme="minorEastAsia" w:hint="eastAsia"/>
          <w:sz w:val="22"/>
        </w:rPr>
        <w:t>米山記念奨学会の情報について</w:t>
      </w:r>
      <w:r w:rsidR="005B6044" w:rsidRPr="00D03559">
        <w:rPr>
          <w:rFonts w:asciiTheme="minorEastAsia" w:hAnsiTheme="minorEastAsia" w:hint="eastAsia"/>
          <w:sz w:val="22"/>
        </w:rPr>
        <w:t>引継ぎ</w:t>
      </w:r>
      <w:r w:rsidR="00D03559">
        <w:rPr>
          <w:rFonts w:asciiTheme="minorEastAsia" w:hAnsiTheme="minorEastAsia" w:hint="eastAsia"/>
          <w:sz w:val="22"/>
        </w:rPr>
        <w:t>してをいきたいと思います</w:t>
      </w:r>
      <w:r w:rsidR="005B6044" w:rsidRPr="00D03559">
        <w:rPr>
          <w:rFonts w:asciiTheme="minorEastAsia" w:hAnsiTheme="minorEastAsia" w:hint="eastAsia"/>
          <w:sz w:val="22"/>
        </w:rPr>
        <w:t>。</w:t>
      </w:r>
    </w:p>
    <w:p w:rsidR="00D03559" w:rsidRDefault="005B6044" w:rsidP="00D03559">
      <w:pPr>
        <w:ind w:firstLineChars="100" w:firstLine="220"/>
        <w:rPr>
          <w:rFonts w:asciiTheme="minorEastAsia" w:hAnsiTheme="minorEastAsia"/>
          <w:sz w:val="22"/>
        </w:rPr>
      </w:pPr>
      <w:r w:rsidRPr="00D03559">
        <w:rPr>
          <w:rFonts w:asciiTheme="minorEastAsia" w:hAnsiTheme="minorEastAsia" w:hint="eastAsia"/>
          <w:sz w:val="22"/>
        </w:rPr>
        <w:t>・</w:t>
      </w:r>
      <w:r w:rsidR="00D03559">
        <w:rPr>
          <w:rFonts w:asciiTheme="minorEastAsia" w:hAnsiTheme="minorEastAsia" w:hint="eastAsia"/>
          <w:sz w:val="22"/>
        </w:rPr>
        <w:t>活動</w:t>
      </w:r>
      <w:r w:rsidRPr="00D03559">
        <w:rPr>
          <w:rFonts w:asciiTheme="minorEastAsia" w:hAnsiTheme="minorEastAsia" w:hint="eastAsia"/>
          <w:sz w:val="22"/>
        </w:rPr>
        <w:t>情報提供を</w:t>
      </w:r>
      <w:r w:rsidR="00D03559">
        <w:rPr>
          <w:rFonts w:asciiTheme="minorEastAsia" w:hAnsiTheme="minorEastAsia" w:hint="eastAsia"/>
          <w:sz w:val="22"/>
        </w:rPr>
        <w:t>する</w:t>
      </w:r>
      <w:r w:rsidRPr="00D03559">
        <w:rPr>
          <w:rFonts w:asciiTheme="minorEastAsia" w:hAnsiTheme="minorEastAsia" w:hint="eastAsia"/>
          <w:sz w:val="22"/>
        </w:rPr>
        <w:t>ことで、米山記念奨学会の活動へ関心を持ち、</w:t>
      </w:r>
      <w:r w:rsidR="00D03559">
        <w:rPr>
          <w:rFonts w:asciiTheme="minorEastAsia" w:hAnsiTheme="minorEastAsia" w:hint="eastAsia"/>
          <w:sz w:val="22"/>
        </w:rPr>
        <w:t>寄付への理解を深めて</w:t>
      </w:r>
    </w:p>
    <w:p w:rsidR="005B6044" w:rsidRPr="00D03559" w:rsidRDefault="00D03559" w:rsidP="00D03559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頂けると</w:t>
      </w:r>
      <w:r w:rsidR="005B6044" w:rsidRPr="00D03559">
        <w:rPr>
          <w:rFonts w:asciiTheme="minorEastAsia" w:hAnsiTheme="minorEastAsia" w:hint="eastAsia"/>
          <w:sz w:val="22"/>
        </w:rPr>
        <w:t>思います。</w:t>
      </w:r>
    </w:p>
    <w:p w:rsidR="0087798D" w:rsidRPr="005B6044" w:rsidRDefault="005B6044" w:rsidP="00CC655F">
      <w:pPr>
        <w:rPr>
          <w:rFonts w:asciiTheme="minorEastAsia" w:hAnsiTheme="minorEastAsia"/>
          <w:sz w:val="24"/>
          <w:szCs w:val="24"/>
        </w:rPr>
      </w:pPr>
      <w:r w:rsidRPr="00D03559">
        <w:rPr>
          <w:rFonts w:asciiTheme="minorEastAsia" w:hAnsiTheme="minorEastAsia" w:hint="eastAsia"/>
          <w:sz w:val="22"/>
        </w:rPr>
        <w:t xml:space="preserve">　</w:t>
      </w:r>
    </w:p>
    <w:sectPr w:rsidR="0087798D" w:rsidRPr="005B6044" w:rsidSect="00D36FF2">
      <w:pgSz w:w="11906" w:h="16838" w:code="9"/>
      <w:pgMar w:top="1134" w:right="1134" w:bottom="1134" w:left="1134" w:header="851" w:footer="170" w:gutter="0"/>
      <w:pgNumType w:fmt="numberInDash"/>
      <w:cols w:space="425"/>
      <w:docGrid w:linePitch="326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508" w:rsidRDefault="005E0508" w:rsidP="00DE217A">
      <w:r>
        <w:separator/>
      </w:r>
    </w:p>
  </w:endnote>
  <w:endnote w:type="continuationSeparator" w:id="0">
    <w:p w:rsidR="005E0508" w:rsidRDefault="005E0508" w:rsidP="00DE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508" w:rsidRDefault="005E0508" w:rsidP="00DE217A">
      <w:r>
        <w:separator/>
      </w:r>
    </w:p>
  </w:footnote>
  <w:footnote w:type="continuationSeparator" w:id="0">
    <w:p w:rsidR="005E0508" w:rsidRDefault="005E0508" w:rsidP="00DE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11012"/>
    <w:multiLevelType w:val="multilevel"/>
    <w:tmpl w:val="6B22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D5D9C"/>
    <w:multiLevelType w:val="hybridMultilevel"/>
    <w:tmpl w:val="92AC49DC"/>
    <w:lvl w:ilvl="0" w:tplc="14AC6F62">
      <w:start w:val="1"/>
      <w:numFmt w:val="decimalFullWidth"/>
      <w:lvlText w:val="%1．"/>
      <w:lvlJc w:val="left"/>
      <w:pPr>
        <w:ind w:left="720" w:hanging="720"/>
      </w:pPr>
      <w:rPr>
        <w:rFonts w:ascii="Times New Roman" w:eastAsia="HG丸ｺﾞｼｯｸM-PRO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541275D2"/>
    <w:multiLevelType w:val="hybridMultilevel"/>
    <w:tmpl w:val="F2D2FD2C"/>
    <w:lvl w:ilvl="0" w:tplc="3108663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07701A"/>
    <w:multiLevelType w:val="hybridMultilevel"/>
    <w:tmpl w:val="564031DC"/>
    <w:lvl w:ilvl="0" w:tplc="A52275EC">
      <w:start w:val="9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434E66"/>
    <w:multiLevelType w:val="multilevel"/>
    <w:tmpl w:val="AFB6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69"/>
    <w:rsid w:val="000327D3"/>
    <w:rsid w:val="00045A66"/>
    <w:rsid w:val="000931BA"/>
    <w:rsid w:val="000D47C0"/>
    <w:rsid w:val="000E0BA0"/>
    <w:rsid w:val="000F142C"/>
    <w:rsid w:val="00116169"/>
    <w:rsid w:val="00136317"/>
    <w:rsid w:val="001F6FD7"/>
    <w:rsid w:val="00231FE8"/>
    <w:rsid w:val="00240E46"/>
    <w:rsid w:val="002A1A99"/>
    <w:rsid w:val="002A1BF0"/>
    <w:rsid w:val="002B0ADD"/>
    <w:rsid w:val="002D40AA"/>
    <w:rsid w:val="00334515"/>
    <w:rsid w:val="0035753E"/>
    <w:rsid w:val="003948DF"/>
    <w:rsid w:val="003B0348"/>
    <w:rsid w:val="003B0BD4"/>
    <w:rsid w:val="003D65EC"/>
    <w:rsid w:val="003E5807"/>
    <w:rsid w:val="0041507F"/>
    <w:rsid w:val="004461D0"/>
    <w:rsid w:val="00456444"/>
    <w:rsid w:val="00484E68"/>
    <w:rsid w:val="004B36C1"/>
    <w:rsid w:val="004B45F0"/>
    <w:rsid w:val="00557D35"/>
    <w:rsid w:val="0058500A"/>
    <w:rsid w:val="0058557E"/>
    <w:rsid w:val="00592300"/>
    <w:rsid w:val="00594287"/>
    <w:rsid w:val="005A06D6"/>
    <w:rsid w:val="005B3F44"/>
    <w:rsid w:val="005B6044"/>
    <w:rsid w:val="005E0508"/>
    <w:rsid w:val="006661A2"/>
    <w:rsid w:val="0067090F"/>
    <w:rsid w:val="006819B4"/>
    <w:rsid w:val="00696D4C"/>
    <w:rsid w:val="0070106A"/>
    <w:rsid w:val="007059CF"/>
    <w:rsid w:val="007075BC"/>
    <w:rsid w:val="00710F9C"/>
    <w:rsid w:val="00730BFB"/>
    <w:rsid w:val="00734B0B"/>
    <w:rsid w:val="007358FF"/>
    <w:rsid w:val="0073722D"/>
    <w:rsid w:val="007901B6"/>
    <w:rsid w:val="007C567A"/>
    <w:rsid w:val="007D161B"/>
    <w:rsid w:val="007E1D71"/>
    <w:rsid w:val="007E3A28"/>
    <w:rsid w:val="007F058C"/>
    <w:rsid w:val="00801F27"/>
    <w:rsid w:val="008026CC"/>
    <w:rsid w:val="00861C36"/>
    <w:rsid w:val="0087798D"/>
    <w:rsid w:val="008B2491"/>
    <w:rsid w:val="008D5C7D"/>
    <w:rsid w:val="00916DF9"/>
    <w:rsid w:val="0092044B"/>
    <w:rsid w:val="00920CA2"/>
    <w:rsid w:val="0095324C"/>
    <w:rsid w:val="00953424"/>
    <w:rsid w:val="00963FEA"/>
    <w:rsid w:val="0098447D"/>
    <w:rsid w:val="009B6ADB"/>
    <w:rsid w:val="009C2DD0"/>
    <w:rsid w:val="009C4A13"/>
    <w:rsid w:val="009E0F1A"/>
    <w:rsid w:val="009F22E6"/>
    <w:rsid w:val="00A2176F"/>
    <w:rsid w:val="00A30A7A"/>
    <w:rsid w:val="00A45ACD"/>
    <w:rsid w:val="00A50BB1"/>
    <w:rsid w:val="00A5120B"/>
    <w:rsid w:val="00A675EA"/>
    <w:rsid w:val="00A80DEB"/>
    <w:rsid w:val="00A852BF"/>
    <w:rsid w:val="00B17726"/>
    <w:rsid w:val="00B42E65"/>
    <w:rsid w:val="00B529E4"/>
    <w:rsid w:val="00B60874"/>
    <w:rsid w:val="00B70C4C"/>
    <w:rsid w:val="00B87FD4"/>
    <w:rsid w:val="00B90FD9"/>
    <w:rsid w:val="00B930F5"/>
    <w:rsid w:val="00B95D4F"/>
    <w:rsid w:val="00B95ECE"/>
    <w:rsid w:val="00BB479A"/>
    <w:rsid w:val="00BD717C"/>
    <w:rsid w:val="00C05B7C"/>
    <w:rsid w:val="00C13BC4"/>
    <w:rsid w:val="00C15C62"/>
    <w:rsid w:val="00C663DB"/>
    <w:rsid w:val="00C83DBA"/>
    <w:rsid w:val="00C96D8E"/>
    <w:rsid w:val="00CC1F25"/>
    <w:rsid w:val="00CC4DE8"/>
    <w:rsid w:val="00CC6189"/>
    <w:rsid w:val="00CC655F"/>
    <w:rsid w:val="00CD623F"/>
    <w:rsid w:val="00CF3F17"/>
    <w:rsid w:val="00D03559"/>
    <w:rsid w:val="00D13ED3"/>
    <w:rsid w:val="00D36FF2"/>
    <w:rsid w:val="00D47F23"/>
    <w:rsid w:val="00D60657"/>
    <w:rsid w:val="00D607F8"/>
    <w:rsid w:val="00D674B3"/>
    <w:rsid w:val="00DB01AE"/>
    <w:rsid w:val="00DC2991"/>
    <w:rsid w:val="00DE0809"/>
    <w:rsid w:val="00DE217A"/>
    <w:rsid w:val="00E20770"/>
    <w:rsid w:val="00E50406"/>
    <w:rsid w:val="00E7288E"/>
    <w:rsid w:val="00E768EC"/>
    <w:rsid w:val="00ED41DA"/>
    <w:rsid w:val="00ED7DE1"/>
    <w:rsid w:val="00F621B1"/>
    <w:rsid w:val="00F74589"/>
    <w:rsid w:val="00F80287"/>
    <w:rsid w:val="00FE0336"/>
    <w:rsid w:val="00FF3295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FFF36B-CB27-4B98-9989-37E78404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2044B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6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61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Quote"/>
    <w:basedOn w:val="a"/>
    <w:next w:val="a"/>
    <w:link w:val="a7"/>
    <w:uiPriority w:val="29"/>
    <w:qFormat/>
    <w:rsid w:val="00E20770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7">
    <w:name w:val="引用文 (文字)"/>
    <w:basedOn w:val="a0"/>
    <w:link w:val="a6"/>
    <w:uiPriority w:val="29"/>
    <w:rsid w:val="00E20770"/>
    <w:rPr>
      <w:i/>
      <w:iCs/>
      <w:color w:val="000000" w:themeColor="text1"/>
      <w:kern w:val="0"/>
      <w:sz w:val="22"/>
    </w:rPr>
  </w:style>
  <w:style w:type="character" w:customStyle="1" w:styleId="30">
    <w:name w:val="見出し 3 (文字)"/>
    <w:basedOn w:val="a0"/>
    <w:link w:val="3"/>
    <w:uiPriority w:val="9"/>
    <w:rsid w:val="0092044B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9204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99"/>
    <w:qFormat/>
    <w:rsid w:val="00A80DEB"/>
    <w:pPr>
      <w:ind w:leftChars="400" w:left="840"/>
    </w:pPr>
  </w:style>
  <w:style w:type="paragraph" w:styleId="a9">
    <w:name w:val="Body Text"/>
    <w:basedOn w:val="a"/>
    <w:link w:val="aa"/>
    <w:rsid w:val="00D674B3"/>
    <w:pPr>
      <w:autoSpaceDE w:val="0"/>
      <w:autoSpaceDN w:val="0"/>
      <w:adjustRightInd w:val="0"/>
      <w:spacing w:line="180" w:lineRule="atLeast"/>
      <w:ind w:right="440"/>
    </w:pPr>
    <w:rPr>
      <w:rFonts w:ascii="Mincho" w:eastAsia="Mincho" w:hAnsi="Times New Roman" w:cs="Times New Roman"/>
      <w:kern w:val="0"/>
      <w:sz w:val="16"/>
      <w:szCs w:val="20"/>
    </w:rPr>
  </w:style>
  <w:style w:type="character" w:customStyle="1" w:styleId="aa">
    <w:name w:val="本文 (文字)"/>
    <w:basedOn w:val="a0"/>
    <w:link w:val="a9"/>
    <w:rsid w:val="00D674B3"/>
    <w:rPr>
      <w:rFonts w:ascii="Mincho" w:eastAsia="Mincho" w:hAnsi="Times New Roman" w:cs="Times New Roman"/>
      <w:kern w:val="0"/>
      <w:sz w:val="16"/>
      <w:szCs w:val="20"/>
    </w:rPr>
  </w:style>
  <w:style w:type="paragraph" w:styleId="ab">
    <w:name w:val="header"/>
    <w:basedOn w:val="a"/>
    <w:link w:val="ac"/>
    <w:uiPriority w:val="99"/>
    <w:unhideWhenUsed/>
    <w:rsid w:val="00DE21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E217A"/>
  </w:style>
  <w:style w:type="paragraph" w:styleId="ad">
    <w:name w:val="footer"/>
    <w:basedOn w:val="a"/>
    <w:link w:val="ae"/>
    <w:uiPriority w:val="99"/>
    <w:unhideWhenUsed/>
    <w:rsid w:val="00DE21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E217A"/>
  </w:style>
  <w:style w:type="character" w:customStyle="1" w:styleId="uficommentbody">
    <w:name w:val="uficommentbody"/>
    <w:basedOn w:val="a0"/>
    <w:rsid w:val="00456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2C9E-E353-4531-BFEE-76710367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blue-moon03</dc:creator>
  <cp:lastModifiedBy>今柳田幸代</cp:lastModifiedBy>
  <cp:revision>8</cp:revision>
  <cp:lastPrinted>2014-09-29T02:32:00Z</cp:lastPrinted>
  <dcterms:created xsi:type="dcterms:W3CDTF">2016-06-13T13:39:00Z</dcterms:created>
  <dcterms:modified xsi:type="dcterms:W3CDTF">2016-06-17T21:45:00Z</dcterms:modified>
</cp:coreProperties>
</file>