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F1B" w:rsidRDefault="00080204">
      <w:r>
        <w:rPr>
          <w:rFonts w:hint="eastAsia"/>
        </w:rPr>
        <w:t>公共・イメージ</w:t>
      </w:r>
      <w:r w:rsidR="00EB0820">
        <w:rPr>
          <w:rFonts w:hint="eastAsia"/>
        </w:rPr>
        <w:t xml:space="preserve">委員会　</w:t>
      </w:r>
      <w:r w:rsidR="00EB0820">
        <w:rPr>
          <w:rFonts w:hint="eastAsia"/>
        </w:rPr>
        <w:t>2015-16</w:t>
      </w:r>
      <w:r w:rsidR="00EB0820">
        <w:rPr>
          <w:rFonts w:hint="eastAsia"/>
        </w:rPr>
        <w:t>年度活動報告</w:t>
      </w:r>
    </w:p>
    <w:p w:rsidR="00EB0820" w:rsidRDefault="00EB0820" w:rsidP="00B62DBD">
      <w:pPr>
        <w:ind w:right="-1" w:firstLineChars="2600" w:firstLine="5460"/>
        <w:jc w:val="right"/>
      </w:pPr>
      <w:r>
        <w:rPr>
          <w:rFonts w:hint="eastAsia"/>
        </w:rPr>
        <w:t>委</w:t>
      </w:r>
      <w:r>
        <w:rPr>
          <w:rFonts w:hint="eastAsia"/>
        </w:rPr>
        <w:t xml:space="preserve"> </w:t>
      </w:r>
      <w:r>
        <w:rPr>
          <w:rFonts w:hint="eastAsia"/>
        </w:rPr>
        <w:t>員</w:t>
      </w:r>
      <w:r>
        <w:rPr>
          <w:rFonts w:hint="eastAsia"/>
        </w:rPr>
        <w:t xml:space="preserve"> </w:t>
      </w:r>
      <w:r w:rsidR="00080204">
        <w:rPr>
          <w:rFonts w:hint="eastAsia"/>
        </w:rPr>
        <w:t>長：花里　隆二</w:t>
      </w:r>
    </w:p>
    <w:p w:rsidR="00EB0820" w:rsidRDefault="00080204" w:rsidP="00B62DBD">
      <w:pPr>
        <w:ind w:right="-1" w:firstLineChars="2600" w:firstLine="5460"/>
        <w:jc w:val="right"/>
      </w:pPr>
      <w:r>
        <w:rPr>
          <w:rFonts w:hint="eastAsia"/>
        </w:rPr>
        <w:t>副委員長：戸高　豊文</w:t>
      </w:r>
    </w:p>
    <w:p w:rsidR="00EB0820" w:rsidRDefault="00EB0820" w:rsidP="00080204">
      <w:pPr>
        <w:ind w:right="840" w:firstLineChars="2600" w:firstLine="5460"/>
      </w:pPr>
    </w:p>
    <w:p w:rsidR="00EB0820" w:rsidRDefault="00EB0820"/>
    <w:p w:rsidR="00EB0820" w:rsidRDefault="00EB0820">
      <w:r>
        <w:rPr>
          <w:rFonts w:hint="eastAsia"/>
        </w:rPr>
        <w:t>【年次目標</w:t>
      </w:r>
      <w:r w:rsidR="00080204">
        <w:rPr>
          <w:rFonts w:hint="eastAsia"/>
        </w:rPr>
        <w:t>および</w:t>
      </w:r>
      <w:r>
        <w:rPr>
          <w:rFonts w:hint="eastAsia"/>
        </w:rPr>
        <w:t>計画】</w:t>
      </w:r>
    </w:p>
    <w:p w:rsidR="00080204" w:rsidRPr="00080204" w:rsidRDefault="00080204" w:rsidP="00080204">
      <w:pPr>
        <w:numPr>
          <w:ilvl w:val="0"/>
          <w:numId w:val="1"/>
        </w:numPr>
        <w:rPr>
          <w:rFonts w:asciiTheme="majorEastAsia" w:eastAsiaTheme="majorEastAsia" w:hAnsiTheme="majorEastAsia"/>
          <w:szCs w:val="21"/>
        </w:rPr>
      </w:pPr>
      <w:r w:rsidRPr="00080204">
        <w:rPr>
          <w:rFonts w:asciiTheme="majorEastAsia" w:eastAsiaTheme="majorEastAsia" w:hAnsiTheme="majorEastAsia" w:hint="eastAsia"/>
          <w:szCs w:val="21"/>
        </w:rPr>
        <w:t>宮崎や鹿児島でよく読まれている無料掲載誌や広報誌に会員入会の記事を掲載（年に２回）（９月と３月　各１回）</w:t>
      </w:r>
    </w:p>
    <w:p w:rsidR="00080204" w:rsidRPr="00080204" w:rsidRDefault="00080204" w:rsidP="00080204">
      <w:pPr>
        <w:numPr>
          <w:ilvl w:val="0"/>
          <w:numId w:val="1"/>
        </w:numPr>
        <w:rPr>
          <w:rFonts w:asciiTheme="majorEastAsia" w:eastAsiaTheme="majorEastAsia" w:hAnsiTheme="majorEastAsia"/>
          <w:szCs w:val="21"/>
        </w:rPr>
      </w:pPr>
      <w:r w:rsidRPr="00080204">
        <w:rPr>
          <w:rFonts w:asciiTheme="majorEastAsia" w:eastAsiaTheme="majorEastAsia" w:hAnsiTheme="majorEastAsia" w:hint="eastAsia"/>
          <w:szCs w:val="21"/>
        </w:rPr>
        <w:t>入会勧誘パンフレットの作成（よみやすいもの・安価で）</w:t>
      </w:r>
    </w:p>
    <w:p w:rsidR="00080204" w:rsidRPr="00080204" w:rsidRDefault="00080204" w:rsidP="00080204">
      <w:pPr>
        <w:ind w:firstLineChars="200" w:firstLine="420"/>
        <w:rPr>
          <w:rFonts w:asciiTheme="majorEastAsia" w:eastAsiaTheme="majorEastAsia" w:hAnsiTheme="majorEastAsia"/>
          <w:szCs w:val="21"/>
        </w:rPr>
      </w:pPr>
      <w:r w:rsidRPr="00080204">
        <w:rPr>
          <w:rFonts w:asciiTheme="majorEastAsia" w:eastAsiaTheme="majorEastAsia" w:hAnsiTheme="majorEastAsia" w:hint="eastAsia"/>
          <w:szCs w:val="21"/>
        </w:rPr>
        <w:t>（１２月までに作成し、１月発行）</w:t>
      </w:r>
    </w:p>
    <w:p w:rsidR="00080204" w:rsidRDefault="00080204" w:rsidP="00080204">
      <w:pPr>
        <w:numPr>
          <w:ilvl w:val="0"/>
          <w:numId w:val="1"/>
        </w:numPr>
        <w:rPr>
          <w:rFonts w:asciiTheme="majorEastAsia" w:eastAsiaTheme="majorEastAsia" w:hAnsiTheme="majorEastAsia"/>
          <w:szCs w:val="21"/>
        </w:rPr>
      </w:pPr>
      <w:r w:rsidRPr="00080204">
        <w:rPr>
          <w:rFonts w:asciiTheme="majorEastAsia" w:eastAsiaTheme="majorEastAsia" w:hAnsiTheme="majorEastAsia" w:hint="eastAsia"/>
          <w:szCs w:val="21"/>
        </w:rPr>
        <w:t>上記①②により最低１名の会員の入会につなげられるようにする。</w:t>
      </w:r>
    </w:p>
    <w:p w:rsidR="00B62DBD" w:rsidRPr="00080204" w:rsidRDefault="00B62DBD" w:rsidP="00B62DBD">
      <w:pPr>
        <w:rPr>
          <w:rFonts w:asciiTheme="majorEastAsia" w:eastAsiaTheme="majorEastAsia" w:hAnsiTheme="majorEastAsia" w:hint="eastAsia"/>
          <w:szCs w:val="21"/>
        </w:rPr>
      </w:pPr>
    </w:p>
    <w:p w:rsidR="00EB0820" w:rsidRPr="00080204" w:rsidRDefault="00EB0820">
      <w:pPr>
        <w:rPr>
          <w:szCs w:val="21"/>
        </w:rPr>
      </w:pPr>
      <w:r>
        <w:rPr>
          <w:rFonts w:hint="eastAsia"/>
        </w:rPr>
        <w:t>【活動計画</w:t>
      </w:r>
      <w:r w:rsidRPr="00080204">
        <w:rPr>
          <w:rFonts w:hint="eastAsia"/>
          <w:szCs w:val="21"/>
        </w:rPr>
        <w:t>】</w:t>
      </w:r>
    </w:p>
    <w:tbl>
      <w:tblPr>
        <w:tblStyle w:val="a3"/>
        <w:tblW w:w="5000" w:type="pct"/>
        <w:tblInd w:w="0" w:type="dxa"/>
        <w:tblLook w:val="04A0" w:firstRow="1" w:lastRow="0" w:firstColumn="1" w:lastColumn="0" w:noHBand="0" w:noVBand="1"/>
      </w:tblPr>
      <w:tblGrid>
        <w:gridCol w:w="1967"/>
        <w:gridCol w:w="7887"/>
      </w:tblGrid>
      <w:tr w:rsidR="00080204" w:rsidRPr="00080204" w:rsidTr="00080204">
        <w:tc>
          <w:tcPr>
            <w:tcW w:w="998"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タイトル</w:t>
            </w:r>
          </w:p>
        </w:tc>
        <w:tc>
          <w:tcPr>
            <w:tcW w:w="4002"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公共イメージ・広報委員会リアルMEETING</w:t>
            </w:r>
          </w:p>
        </w:tc>
      </w:tr>
      <w:tr w:rsidR="00080204" w:rsidRPr="00080204" w:rsidTr="00080204">
        <w:tc>
          <w:tcPr>
            <w:tcW w:w="998"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活動内容</w:t>
            </w:r>
          </w:p>
        </w:tc>
        <w:tc>
          <w:tcPr>
            <w:tcW w:w="4002"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リアルMEETING開催による３か月に1回の確認及び次３か月の計画修正等</w:t>
            </w:r>
          </w:p>
        </w:tc>
      </w:tr>
      <w:tr w:rsidR="00080204" w:rsidRPr="00080204" w:rsidTr="00080204">
        <w:tc>
          <w:tcPr>
            <w:tcW w:w="998"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活動時期（期間）</w:t>
            </w:r>
          </w:p>
        </w:tc>
        <w:tc>
          <w:tcPr>
            <w:tcW w:w="4002"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８月・１１月・１月・４月</w:t>
            </w:r>
          </w:p>
        </w:tc>
      </w:tr>
      <w:tr w:rsidR="00080204" w:rsidRPr="00080204" w:rsidTr="00080204">
        <w:tc>
          <w:tcPr>
            <w:tcW w:w="998"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予算</w:t>
            </w:r>
          </w:p>
        </w:tc>
        <w:tc>
          <w:tcPr>
            <w:tcW w:w="4002"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交通費（都城で開催する前提）２万円×4回=8万　鹿児島と延岡</w:t>
            </w:r>
          </w:p>
        </w:tc>
      </w:tr>
      <w:tr w:rsidR="00080204" w:rsidRPr="00080204" w:rsidTr="00080204">
        <w:tc>
          <w:tcPr>
            <w:tcW w:w="998"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備考</w:t>
            </w:r>
          </w:p>
        </w:tc>
        <w:tc>
          <w:tcPr>
            <w:tcW w:w="4002" w:type="pct"/>
            <w:tcBorders>
              <w:top w:val="single" w:sz="4" w:space="0" w:color="auto"/>
              <w:left w:val="single" w:sz="4" w:space="0" w:color="auto"/>
              <w:bottom w:val="single" w:sz="4" w:space="0" w:color="auto"/>
              <w:right w:val="single" w:sz="4" w:space="0" w:color="auto"/>
            </w:tcBorders>
          </w:tcPr>
          <w:p w:rsidR="00080204" w:rsidRPr="00080204" w:rsidRDefault="00080204">
            <w:pPr>
              <w:rPr>
                <w:rFonts w:asciiTheme="majorEastAsia" w:eastAsiaTheme="majorEastAsia" w:hAnsiTheme="majorEastAsia"/>
                <w:szCs w:val="21"/>
              </w:rPr>
            </w:pPr>
          </w:p>
        </w:tc>
      </w:tr>
    </w:tbl>
    <w:p w:rsidR="00080204" w:rsidRPr="00080204" w:rsidRDefault="00080204" w:rsidP="00080204">
      <w:pPr>
        <w:rPr>
          <w:rFonts w:asciiTheme="majorEastAsia" w:eastAsiaTheme="majorEastAsia" w:hAnsiTheme="majorEastAsia"/>
          <w:szCs w:val="21"/>
        </w:rPr>
      </w:pPr>
    </w:p>
    <w:tbl>
      <w:tblPr>
        <w:tblStyle w:val="a3"/>
        <w:tblW w:w="5000" w:type="pct"/>
        <w:tblInd w:w="0" w:type="dxa"/>
        <w:tblLook w:val="04A0" w:firstRow="1" w:lastRow="0" w:firstColumn="1" w:lastColumn="0" w:noHBand="0" w:noVBand="1"/>
      </w:tblPr>
      <w:tblGrid>
        <w:gridCol w:w="1967"/>
        <w:gridCol w:w="7887"/>
      </w:tblGrid>
      <w:tr w:rsidR="00080204" w:rsidRPr="00080204" w:rsidTr="00080204">
        <w:tc>
          <w:tcPr>
            <w:tcW w:w="998"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タイトル</w:t>
            </w:r>
          </w:p>
        </w:tc>
        <w:tc>
          <w:tcPr>
            <w:tcW w:w="4002"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入会勧誘パンフレット（A4 1枚）</w:t>
            </w:r>
          </w:p>
        </w:tc>
      </w:tr>
      <w:tr w:rsidR="00080204" w:rsidRPr="00080204" w:rsidTr="00080204">
        <w:tc>
          <w:tcPr>
            <w:tcW w:w="998"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活動内容</w:t>
            </w:r>
          </w:p>
        </w:tc>
        <w:tc>
          <w:tcPr>
            <w:tcW w:w="4002"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原稿の作成・編集など</w:t>
            </w:r>
          </w:p>
        </w:tc>
      </w:tr>
      <w:tr w:rsidR="00080204" w:rsidRPr="00080204" w:rsidTr="00080204">
        <w:tc>
          <w:tcPr>
            <w:tcW w:w="998"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活動時期（期間）</w:t>
            </w:r>
          </w:p>
        </w:tc>
        <w:tc>
          <w:tcPr>
            <w:tcW w:w="4002"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７月～１２月</w:t>
            </w:r>
          </w:p>
        </w:tc>
      </w:tr>
      <w:tr w:rsidR="00080204" w:rsidRPr="00080204" w:rsidTr="00080204">
        <w:tc>
          <w:tcPr>
            <w:tcW w:w="998"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予算</w:t>
            </w:r>
          </w:p>
        </w:tc>
        <w:tc>
          <w:tcPr>
            <w:tcW w:w="4002"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パンフレット作成料金：５万円程度(マスターと最低部数)</w:t>
            </w:r>
          </w:p>
        </w:tc>
      </w:tr>
      <w:tr w:rsidR="00080204" w:rsidRPr="00080204" w:rsidTr="00080204">
        <w:tc>
          <w:tcPr>
            <w:tcW w:w="998" w:type="pct"/>
            <w:tcBorders>
              <w:top w:val="single" w:sz="4" w:space="0" w:color="auto"/>
              <w:left w:val="single" w:sz="4" w:space="0" w:color="auto"/>
              <w:bottom w:val="single" w:sz="4" w:space="0" w:color="auto"/>
              <w:right w:val="single" w:sz="4" w:space="0" w:color="auto"/>
            </w:tcBorders>
            <w:hideMark/>
          </w:tcPr>
          <w:p w:rsidR="00080204" w:rsidRPr="00080204" w:rsidRDefault="00080204">
            <w:pPr>
              <w:rPr>
                <w:rFonts w:asciiTheme="majorEastAsia" w:eastAsiaTheme="majorEastAsia" w:hAnsiTheme="majorEastAsia"/>
                <w:szCs w:val="21"/>
              </w:rPr>
            </w:pPr>
            <w:r w:rsidRPr="00080204">
              <w:rPr>
                <w:rFonts w:asciiTheme="majorEastAsia" w:eastAsiaTheme="majorEastAsia" w:hAnsiTheme="majorEastAsia" w:hint="eastAsia"/>
                <w:szCs w:val="21"/>
              </w:rPr>
              <w:t>備考</w:t>
            </w:r>
          </w:p>
        </w:tc>
        <w:tc>
          <w:tcPr>
            <w:tcW w:w="4002" w:type="pct"/>
            <w:tcBorders>
              <w:top w:val="single" w:sz="4" w:space="0" w:color="auto"/>
              <w:left w:val="single" w:sz="4" w:space="0" w:color="auto"/>
              <w:bottom w:val="single" w:sz="4" w:space="0" w:color="auto"/>
              <w:right w:val="single" w:sz="4" w:space="0" w:color="auto"/>
            </w:tcBorders>
          </w:tcPr>
          <w:p w:rsidR="00080204" w:rsidRPr="00080204" w:rsidRDefault="00080204">
            <w:pPr>
              <w:rPr>
                <w:rFonts w:asciiTheme="majorEastAsia" w:eastAsiaTheme="majorEastAsia" w:hAnsiTheme="majorEastAsia"/>
                <w:szCs w:val="21"/>
              </w:rPr>
            </w:pPr>
          </w:p>
        </w:tc>
      </w:tr>
    </w:tbl>
    <w:p w:rsidR="00EB0820" w:rsidRPr="00EB0820" w:rsidRDefault="00EB0820"/>
    <w:p w:rsidR="00EB0820" w:rsidRDefault="00EB0820">
      <w:r>
        <w:rPr>
          <w:rFonts w:hint="eastAsia"/>
        </w:rPr>
        <w:t>【活動報告】</w:t>
      </w:r>
    </w:p>
    <w:p w:rsidR="00EB0820" w:rsidRDefault="00080204" w:rsidP="00080204">
      <w:pPr>
        <w:pStyle w:val="a4"/>
        <w:numPr>
          <w:ilvl w:val="0"/>
          <w:numId w:val="3"/>
        </w:numPr>
        <w:ind w:leftChars="0"/>
      </w:pPr>
      <w:r>
        <w:rPr>
          <w:rFonts w:hint="eastAsia"/>
        </w:rPr>
        <w:t>年次目標の遂行は、環境的にも現実的に厳しい状況であった。</w:t>
      </w:r>
    </w:p>
    <w:p w:rsidR="00701169" w:rsidRDefault="00080204" w:rsidP="00080204">
      <w:pPr>
        <w:pStyle w:val="a4"/>
        <w:numPr>
          <w:ilvl w:val="0"/>
          <w:numId w:val="3"/>
        </w:numPr>
        <w:ind w:leftChars="0"/>
      </w:pPr>
      <w:r>
        <w:rPr>
          <w:rFonts w:hint="eastAsia"/>
        </w:rPr>
        <w:t>パンフレット作成を検討するも読みやすい記事を</w:t>
      </w:r>
      <w:r w:rsidR="00701169">
        <w:rPr>
          <w:rFonts w:hint="eastAsia"/>
        </w:rPr>
        <w:t>絵や図を交えて</w:t>
      </w:r>
      <w:r>
        <w:rPr>
          <w:rFonts w:hint="eastAsia"/>
        </w:rPr>
        <w:t>作成</w:t>
      </w:r>
      <w:r w:rsidR="00701169">
        <w:rPr>
          <w:rFonts w:hint="eastAsia"/>
        </w:rPr>
        <w:t>を試みるも</w:t>
      </w:r>
    </w:p>
    <w:p w:rsidR="00701169" w:rsidRDefault="00701169" w:rsidP="00701169">
      <w:pPr>
        <w:pStyle w:val="a4"/>
        <w:ind w:leftChars="0" w:left="570"/>
      </w:pPr>
      <w:r>
        <w:rPr>
          <w:rFonts w:hint="eastAsia"/>
        </w:rPr>
        <w:t>ＰＣ技術がなかったことや委員間の疎通や連絡をうまくとることができず、知恵やアイデアが出ず完成させることができなかった。公共・イメージ委員会と違う委員会と横断的に</w:t>
      </w:r>
      <w:r>
        <w:rPr>
          <w:rFonts w:hint="eastAsia"/>
        </w:rPr>
        <w:t>MEETING</w:t>
      </w:r>
      <w:r>
        <w:rPr>
          <w:rFonts w:hint="eastAsia"/>
        </w:rPr>
        <w:t>やアイデア検討をする場を設けるべきだったと反省</w:t>
      </w:r>
    </w:p>
    <w:p w:rsidR="00B62DBD" w:rsidRPr="00701169" w:rsidRDefault="00B62DBD" w:rsidP="00B62DBD">
      <w:pPr>
        <w:rPr>
          <w:rFonts w:hint="eastAsia"/>
        </w:rPr>
      </w:pPr>
    </w:p>
    <w:p w:rsidR="00EB0820" w:rsidRDefault="00EB0820">
      <w:r>
        <w:rPr>
          <w:rFonts w:hint="eastAsia"/>
        </w:rPr>
        <w:t>【次年度にむけて】</w:t>
      </w:r>
    </w:p>
    <w:p w:rsidR="00EB0820" w:rsidRDefault="00701169" w:rsidP="00B62DBD">
      <w:pPr>
        <w:pStyle w:val="a4"/>
        <w:ind w:leftChars="0" w:left="570"/>
      </w:pPr>
      <w:r>
        <w:rPr>
          <w:rFonts w:hint="eastAsia"/>
        </w:rPr>
        <w:t>あまり真剣</w:t>
      </w:r>
      <w:r w:rsidR="00B62DBD">
        <w:rPr>
          <w:rFonts w:hint="eastAsia"/>
        </w:rPr>
        <w:t>に考えると浮かばないので楽しく簡単にアイデアを募るあるいは、絵</w:t>
      </w:r>
      <w:r>
        <w:rPr>
          <w:rFonts w:hint="eastAsia"/>
        </w:rPr>
        <w:t>や写真担当、文面担当など得意分野で分けるなどの細分化で負担を分散し良いもの</w:t>
      </w:r>
      <w:bookmarkStart w:id="0" w:name="_GoBack"/>
      <w:bookmarkEnd w:id="0"/>
      <w:r>
        <w:rPr>
          <w:rFonts w:hint="eastAsia"/>
        </w:rPr>
        <w:t>をつくっていただきたいと思います。</w:t>
      </w:r>
    </w:p>
    <w:p w:rsidR="00EB0820" w:rsidRDefault="00EB0820"/>
    <w:sectPr w:rsidR="00EB0820" w:rsidSect="00B62DBD">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B1EDE"/>
    <w:multiLevelType w:val="hybridMultilevel"/>
    <w:tmpl w:val="21A64DFA"/>
    <w:lvl w:ilvl="0" w:tplc="14660FE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9514EE"/>
    <w:multiLevelType w:val="hybridMultilevel"/>
    <w:tmpl w:val="F2E287B8"/>
    <w:lvl w:ilvl="0" w:tplc="0C463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BF28C4"/>
    <w:multiLevelType w:val="hybridMultilevel"/>
    <w:tmpl w:val="FB267ADA"/>
    <w:lvl w:ilvl="0" w:tplc="2BE696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3023A2B"/>
    <w:multiLevelType w:val="hybridMultilevel"/>
    <w:tmpl w:val="833AE962"/>
    <w:lvl w:ilvl="0" w:tplc="F2E833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 w15:restartNumberingAfterBreak="0">
    <w:nsid w:val="58CB39A1"/>
    <w:multiLevelType w:val="hybridMultilevel"/>
    <w:tmpl w:val="E2F8EA38"/>
    <w:lvl w:ilvl="0" w:tplc="11CE4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D51D91"/>
    <w:multiLevelType w:val="hybridMultilevel"/>
    <w:tmpl w:val="783C1150"/>
    <w:lvl w:ilvl="0" w:tplc="9BEC35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20"/>
    <w:rsid w:val="00080204"/>
    <w:rsid w:val="00277027"/>
    <w:rsid w:val="00701169"/>
    <w:rsid w:val="00B62DBD"/>
    <w:rsid w:val="00DE7F1B"/>
    <w:rsid w:val="00EB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F6C58C3-1DE7-4C5A-A804-E87C4B055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20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802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030696">
      <w:bodyDiv w:val="1"/>
      <w:marLeft w:val="0"/>
      <w:marRight w:val="0"/>
      <w:marTop w:val="0"/>
      <w:marBottom w:val="0"/>
      <w:divBdr>
        <w:top w:val="none" w:sz="0" w:space="0" w:color="auto"/>
        <w:left w:val="none" w:sz="0" w:space="0" w:color="auto"/>
        <w:bottom w:val="none" w:sz="0" w:space="0" w:color="auto"/>
        <w:right w:val="none" w:sz="0" w:space="0" w:color="auto"/>
      </w:divBdr>
    </w:div>
    <w:div w:id="202481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今柳田幸代</dc:creator>
  <cp:lastModifiedBy>今柳田幸代</cp:lastModifiedBy>
  <cp:revision>5</cp:revision>
  <dcterms:created xsi:type="dcterms:W3CDTF">2016-06-07T13:29:00Z</dcterms:created>
  <dcterms:modified xsi:type="dcterms:W3CDTF">2016-06-17T21:44:00Z</dcterms:modified>
</cp:coreProperties>
</file>